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4410"/>
        <w:gridCol w:w="4590"/>
        <w:gridCol w:w="4590"/>
      </w:tblGrid>
      <w:tr w:rsidR="001B69CB">
        <w:trPr>
          <w:cantSplit/>
          <w:tblHeader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</w:pPr>
          </w:p>
        </w:tc>
        <w:tc>
          <w:tcPr>
            <w:tcW w:w="13590" w:type="dxa"/>
            <w:gridSpan w:val="3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</w:pPr>
            <w:r>
              <w:fldChar w:fldCharType="begin"/>
            </w:r>
            <w:r>
              <w:instrText xml:space="preserve"> SEQ CHAPTER \h \r 1</w:instrText>
            </w:r>
            <w:r>
              <w:fldChar w:fldCharType="end"/>
            </w:r>
            <w:r>
              <w:rPr>
                <w:rFonts w:ascii="Tempus Sans ITC" w:hAnsi="Tempus Sans ITC"/>
                <w:b/>
                <w:sz w:val="40"/>
              </w:rPr>
              <w:t xml:space="preserve">    CHAPTERS HOMEWORK </w:t>
            </w:r>
            <w:r>
              <w:rPr>
                <w:rFonts w:ascii="Teen" w:hAnsi="Teen"/>
                <w:b/>
                <w:sz w:val="40"/>
              </w:rPr>
              <w:t xml:space="preserve">     </w:t>
            </w:r>
            <w:r>
              <w:rPr>
                <w:rFonts w:ascii="Beach Extended" w:hAnsi="Beach Extended"/>
                <w:b/>
                <w:sz w:val="40"/>
              </w:rPr>
              <w:t xml:space="preserve">DUE DATES </w:t>
            </w:r>
            <w:r>
              <w:rPr>
                <w:rFonts w:ascii="Teen" w:hAnsi="Teen"/>
                <w:b/>
                <w:sz w:val="40"/>
              </w:rPr>
              <w:t xml:space="preserve">       </w:t>
            </w:r>
            <w:r>
              <w:rPr>
                <w:rFonts w:ascii="Tempus Sans ITC" w:hAnsi="Tempus Sans ITC"/>
                <w:b/>
                <w:sz w:val="40"/>
              </w:rPr>
              <w:t xml:space="preserve">HEALTH   FALL 2014 </w:t>
            </w:r>
          </w:p>
        </w:tc>
      </w:tr>
      <w:tr w:rsidR="001B69CB">
        <w:trPr>
          <w:cantSplit/>
          <w:trHeight w:hRule="exact" w:val="389"/>
          <w:tblHeader/>
        </w:trPr>
        <w:tc>
          <w:tcPr>
            <w:tcW w:w="720" w:type="dxa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</w:pPr>
            <w:r>
              <w:t>Wk #</w:t>
            </w:r>
          </w:p>
        </w:tc>
        <w:tc>
          <w:tcPr>
            <w:tcW w:w="4410" w:type="dxa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</w:pPr>
            <w:r>
              <w:t>Monday</w:t>
            </w:r>
          </w:p>
        </w:tc>
        <w:tc>
          <w:tcPr>
            <w:tcW w:w="4590" w:type="dxa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</w:pPr>
            <w:r>
              <w:t>Tuesday</w:t>
            </w:r>
          </w:p>
        </w:tc>
        <w:tc>
          <w:tcPr>
            <w:tcW w:w="4590" w:type="dxa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sz w:val="28"/>
              </w:rPr>
            </w:pPr>
            <w:r>
              <w:t>Thursday</w:t>
            </w:r>
          </w:p>
        </w:tc>
      </w:tr>
      <w:tr w:rsidR="001B69CB">
        <w:trPr>
          <w:cantSplit/>
        </w:trPr>
        <w:tc>
          <w:tcPr>
            <w:tcW w:w="720" w:type="dxa"/>
            <w:shd w:val="pct4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4410" w:type="dxa"/>
            <w:shd w:val="pct4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OCTOBER   2014</w:t>
            </w:r>
          </w:p>
        </w:tc>
        <w:tc>
          <w:tcPr>
            <w:tcW w:w="4590" w:type="dxa"/>
            <w:shd w:val="pct4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sz w:val="28"/>
              </w:rPr>
            </w:pPr>
          </w:p>
        </w:tc>
        <w:tc>
          <w:tcPr>
            <w:tcW w:w="4590" w:type="dxa"/>
            <w:shd w:val="pct4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sz w:val="28"/>
              </w:rPr>
            </w:pPr>
          </w:p>
        </w:tc>
      </w:tr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1B69CB" w:rsidRDefault="001B69CB">
            <w:pPr>
              <w:widowControl w:val="0"/>
              <w:jc w:val="center"/>
              <w:rPr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sz w:val="28"/>
              </w:rPr>
              <w:t xml:space="preserve">   </w:t>
            </w:r>
            <w:r>
              <w:rPr>
                <w:b/>
                <w:color w:val="0000FF"/>
                <w:sz w:val="28"/>
              </w:rPr>
              <w:t>SPEAKER - Meningitis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   UNIT 4 - Family/Social Health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6-2 </w:t>
            </w:r>
            <w:r>
              <w:rPr>
                <w:b/>
                <w:color w:val="000000"/>
                <w:sz w:val="28"/>
              </w:rPr>
              <w:t>Respecting Yourself &amp; Others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6-3 </w:t>
            </w:r>
            <w:r>
              <w:rPr>
                <w:b/>
                <w:color w:val="000000"/>
                <w:sz w:val="28"/>
              </w:rPr>
              <w:t>Communicating</w:t>
            </w:r>
            <w:r>
              <w:rPr>
                <w:color w:val="000000"/>
                <w:sz w:val="28"/>
              </w:rPr>
              <w:t xml:space="preserve"> Effectively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*/ Communication Outline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</w:rPr>
              <w:t>Peer Relationships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8-1 Safe and Healthy </w:t>
            </w:r>
            <w:r>
              <w:rPr>
                <w:b/>
                <w:color w:val="000000"/>
                <w:sz w:val="28"/>
              </w:rPr>
              <w:t>Friendships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8-2 </w:t>
            </w:r>
            <w:r>
              <w:rPr>
                <w:b/>
                <w:color w:val="000000"/>
                <w:sz w:val="28"/>
              </w:rPr>
              <w:t xml:space="preserve">Peer Pressure </w:t>
            </w:r>
            <w:r>
              <w:rPr>
                <w:color w:val="000000"/>
                <w:sz w:val="28"/>
              </w:rPr>
              <w:t xml:space="preserve">&amp; </w:t>
            </w:r>
            <w:r>
              <w:rPr>
                <w:b/>
                <w:color w:val="000000"/>
                <w:sz w:val="28"/>
              </w:rPr>
              <w:t xml:space="preserve">Refusal Skills, </w:t>
            </w:r>
            <w:r>
              <w:rPr>
                <w:color w:val="000000"/>
                <w:sz w:val="28"/>
              </w:rPr>
              <w:t xml:space="preserve">     +  Cartoon- due Thursday</w:t>
            </w:r>
          </w:p>
        </w:tc>
      </w:tr>
      <w:tr w:rsidR="001B69CB">
        <w:trPr>
          <w:cantSplit/>
          <w:trHeight w:val="427"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FF0000"/>
                <w:sz w:val="28"/>
              </w:rPr>
              <w:t>TUESDAY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14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9-1  - Causes of </w:t>
            </w:r>
            <w:r>
              <w:rPr>
                <w:b/>
                <w:color w:val="000000"/>
                <w:sz w:val="28"/>
              </w:rPr>
              <w:t>Conflict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9-2 - </w:t>
            </w:r>
            <w:r>
              <w:rPr>
                <w:b/>
                <w:color w:val="000000"/>
                <w:sz w:val="28"/>
              </w:rPr>
              <w:t>Resolving Conflicts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LCD - Conflict &amp; Resolution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FF0000"/>
                <w:sz w:val="28"/>
              </w:rPr>
              <w:t>WEDNESDAY (Monday flip for testing)</w:t>
            </w:r>
          </w:p>
          <w:p w:rsidR="001B69CB" w:rsidRDefault="001B69CB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 Oct 15 Using</w:t>
            </w:r>
            <w:r>
              <w:rPr>
                <w:b/>
                <w:color w:val="000000"/>
              </w:rPr>
              <w:t xml:space="preserve"> I &amp; YOU Messages</w:t>
            </w:r>
            <w:r>
              <w:rPr>
                <w:color w:val="000000"/>
              </w:rPr>
              <w:t>,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</w:rPr>
              <w:t xml:space="preserve">      */*  I &amp; YOU Messages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/* Communication Outline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FF0000"/>
                <w:sz w:val="28"/>
              </w:rPr>
              <w:t>THURSDAY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16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9-3 Understanding</w:t>
            </w:r>
            <w:r>
              <w:rPr>
                <w:b/>
                <w:color w:val="000000"/>
                <w:sz w:val="28"/>
              </w:rPr>
              <w:t xml:space="preserve"> Violence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9-4 Prevent &amp; Overcome </w:t>
            </w:r>
            <w:r>
              <w:rPr>
                <w:b/>
                <w:color w:val="000000"/>
                <w:sz w:val="28"/>
              </w:rPr>
              <w:t>Abuse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Video - 10 Signs Of Relationship Abuse</w:t>
            </w:r>
          </w:p>
        </w:tc>
      </w:tr>
      <w:tr w:rsidR="001B69CB">
        <w:trPr>
          <w:cantSplit/>
          <w:trHeight w:val="390"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12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shd w:val="pct20" w:color="FFFF00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Video - When Dating Turns Dangerous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ab/>
            </w:r>
            <w:r>
              <w:rPr>
                <w:color w:val="000000"/>
                <w:sz w:val="28"/>
              </w:rPr>
              <w:tab/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21         </w:t>
            </w:r>
            <w:r>
              <w:rPr>
                <w:b/>
                <w:color w:val="000000"/>
                <w:sz w:val="28"/>
              </w:rPr>
              <w:t>Family Relationships</w:t>
            </w:r>
            <w:r>
              <w:rPr>
                <w:color w:val="000000"/>
                <w:sz w:val="28"/>
              </w:rPr>
              <w:tab/>
              <w:t xml:space="preserve">                 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7-3  - Help for Families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  </w:t>
            </w:r>
            <w:r>
              <w:rPr>
                <w:b/>
                <w:color w:val="800080"/>
                <w:sz w:val="28"/>
              </w:rPr>
              <w:t>UNIT 4 EXAM + Paperwork DUE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Share cartoons,   </w:t>
            </w:r>
            <w:r>
              <w:rPr>
                <w:b/>
                <w:color w:val="000000"/>
                <w:sz w:val="28"/>
              </w:rPr>
              <w:t xml:space="preserve">  CASE STUDY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23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18-1  </w:t>
            </w:r>
            <w:r>
              <w:rPr>
                <w:b/>
                <w:color w:val="000000"/>
                <w:sz w:val="28"/>
              </w:rPr>
              <w:t>Adolescence</w:t>
            </w:r>
            <w:r>
              <w:rPr>
                <w:color w:val="000000"/>
                <w:sz w:val="28"/>
              </w:rPr>
              <w:t xml:space="preserve"> &amp;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16-1 - The Endocrine System,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r>
              <w:rPr>
                <w:b/>
                <w:color w:val="000000"/>
                <w:sz w:val="28"/>
              </w:rPr>
              <w:t>Male Reproductive System</w:t>
            </w:r>
            <w:r>
              <w:rPr>
                <w:color w:val="000000"/>
                <w:sz w:val="28"/>
              </w:rPr>
              <w:t xml:space="preserve">   LCD Notes - *Student Outline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*Male &amp; Female Parts Pictures</w:t>
            </w:r>
          </w:p>
        </w:tc>
      </w:tr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27  </w:t>
            </w:r>
            <w:r>
              <w:rPr>
                <w:b/>
                <w:color w:val="000000"/>
                <w:sz w:val="28"/>
              </w:rPr>
              <w:t xml:space="preserve">Female Reproductive System </w:t>
            </w:r>
            <w:r>
              <w:rPr>
                <w:color w:val="000000"/>
                <w:sz w:val="28"/>
              </w:rPr>
              <w:t xml:space="preserve">  LCD Notes - *Student Outline &amp;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*Female Parts Pictures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Self-Quiz in pairs - Parts &amp; Functions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b/>
                <w:color w:val="0000FF"/>
                <w:sz w:val="28"/>
              </w:rPr>
            </w:pPr>
            <w:r>
              <w:rPr>
                <w:color w:val="000000"/>
                <w:sz w:val="28"/>
              </w:rPr>
              <w:t xml:space="preserve">28 </w:t>
            </w:r>
            <w:r>
              <w:rPr>
                <w:b/>
                <w:color w:val="0000FF"/>
                <w:sz w:val="28"/>
              </w:rPr>
              <w:t xml:space="preserve">        Counseling Workshop -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FF"/>
                <w:sz w:val="28"/>
              </w:rPr>
              <w:t xml:space="preserve">               Careers  Research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ab/>
            </w:r>
            <w:r>
              <w:rPr>
                <w:color w:val="000000"/>
                <w:sz w:val="28"/>
              </w:rPr>
              <w:tab/>
            </w:r>
            <w:r>
              <w:rPr>
                <w:b/>
                <w:color w:val="000000"/>
                <w:sz w:val="28"/>
              </w:rPr>
              <w:t>B-3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30  Film - </w:t>
            </w:r>
            <w:r>
              <w:rPr>
                <w:b/>
                <w:color w:val="000000"/>
                <w:sz w:val="28"/>
              </w:rPr>
              <w:t>The Miracle of Life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8-3 - Practicing </w:t>
            </w:r>
            <w:r>
              <w:rPr>
                <w:b/>
                <w:color w:val="000000"/>
                <w:sz w:val="28"/>
              </w:rPr>
              <w:t>Abstinence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Self-Quiz in pairs -Parts &amp; Functions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</w:t>
            </w:r>
            <w:r>
              <w:rPr>
                <w:b/>
                <w:color w:val="800080"/>
                <w:sz w:val="28"/>
              </w:rPr>
              <w:t>1</w:t>
            </w:r>
            <w:r>
              <w:rPr>
                <w:b/>
                <w:color w:val="800080"/>
                <w:sz w:val="28"/>
                <w:vertAlign w:val="superscript"/>
              </w:rPr>
              <w:t>st</w:t>
            </w:r>
            <w:r>
              <w:rPr>
                <w:b/>
                <w:color w:val="800080"/>
                <w:sz w:val="28"/>
              </w:rPr>
              <w:t xml:space="preserve">  Parts TEST</w:t>
            </w:r>
          </w:p>
        </w:tc>
      </w:tr>
      <w:tr w:rsidR="001B69CB">
        <w:trPr>
          <w:cantSplit/>
        </w:trPr>
        <w:tc>
          <w:tcPr>
            <w:tcW w:w="720" w:type="dxa"/>
            <w:shd w:val="pct30" w:color="008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shd w:val="pct30" w:color="008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NOVEMBER  2014</w:t>
            </w:r>
          </w:p>
        </w:tc>
        <w:tc>
          <w:tcPr>
            <w:tcW w:w="4590" w:type="dxa"/>
            <w:shd w:val="pct30" w:color="008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</w:tc>
        <w:tc>
          <w:tcPr>
            <w:tcW w:w="4590" w:type="dxa"/>
            <w:shd w:val="pct30" w:color="008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</w:tc>
      </w:tr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14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11/3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FF"/>
                <w:sz w:val="28"/>
              </w:rPr>
              <w:t>Speaker - ORGAN DONATION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4    </w:t>
            </w:r>
            <w:r>
              <w:rPr>
                <w:b/>
                <w:color w:val="000000"/>
                <w:sz w:val="28"/>
              </w:rPr>
              <w:t>Birth control</w:t>
            </w:r>
            <w:r>
              <w:rPr>
                <w:color w:val="000000"/>
                <w:sz w:val="28"/>
              </w:rPr>
              <w:t xml:space="preserve"> -  Worksheet in class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Self-Quiz in pairs -BC options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24-1 &amp; 2 </w:t>
            </w:r>
            <w:r>
              <w:rPr>
                <w:b/>
                <w:color w:val="000000"/>
                <w:sz w:val="28"/>
              </w:rPr>
              <w:t>STD + STI</w:t>
            </w:r>
            <w:r>
              <w:rPr>
                <w:color w:val="000000"/>
                <w:sz w:val="28"/>
              </w:rPr>
              <w:t xml:space="preserve"> Notes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      PowerPoint Outline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</w:t>
            </w:r>
            <w:r>
              <w:rPr>
                <w:b/>
                <w:color w:val="800080"/>
                <w:sz w:val="28"/>
              </w:rPr>
              <w:t>2</w:t>
            </w:r>
            <w:r>
              <w:rPr>
                <w:b/>
                <w:color w:val="800080"/>
                <w:sz w:val="28"/>
                <w:vertAlign w:val="superscript"/>
              </w:rPr>
              <w:t>nd</w:t>
            </w:r>
            <w:r>
              <w:rPr>
                <w:b/>
                <w:color w:val="800080"/>
                <w:sz w:val="28"/>
              </w:rPr>
              <w:t xml:space="preserve"> Parts &amp; Functions TEST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6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24 -3 + 4 </w:t>
            </w:r>
            <w:r>
              <w:rPr>
                <w:b/>
                <w:color w:val="000000"/>
                <w:sz w:val="28"/>
              </w:rPr>
              <w:t>HIV/AIDS</w:t>
            </w:r>
          </w:p>
          <w:p w:rsidR="006608D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HIV/AIDS Info in class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ab/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r>
              <w:rPr>
                <w:b/>
                <w:color w:val="800080"/>
                <w:sz w:val="28"/>
              </w:rPr>
              <w:t>3</w:t>
            </w:r>
            <w:r>
              <w:rPr>
                <w:b/>
                <w:color w:val="800080"/>
                <w:sz w:val="28"/>
                <w:vertAlign w:val="superscript"/>
              </w:rPr>
              <w:t>rd</w:t>
            </w:r>
            <w:r>
              <w:rPr>
                <w:b/>
                <w:color w:val="800080"/>
                <w:sz w:val="28"/>
              </w:rPr>
              <w:t xml:space="preserve"> Parts &amp; Functions TEST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</w:tc>
      </w:tr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15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     UNIT 6 DRUG ABUSE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19-2 Using</w:t>
            </w:r>
            <w:r>
              <w:rPr>
                <w:b/>
                <w:color w:val="000000"/>
                <w:sz w:val="28"/>
              </w:rPr>
              <w:t xml:space="preserve"> Medicines Safely</w:t>
            </w:r>
          </w:p>
          <w:p w:rsidR="001B69CB" w:rsidRDefault="006608D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800080"/>
                <w:sz w:val="28"/>
              </w:rPr>
              <w:t>UNIT 5 EXAM + Paperwork DUE</w:t>
            </w:r>
          </w:p>
        </w:tc>
        <w:tc>
          <w:tcPr>
            <w:tcW w:w="4590" w:type="dxa"/>
            <w:shd w:val="pct10" w:color="FF00FF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tabs>
                <w:tab w:val="center" w:pos="2285"/>
              </w:tabs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</w:t>
            </w:r>
            <w:r>
              <w:rPr>
                <w:color w:val="000000"/>
                <w:sz w:val="28"/>
              </w:rPr>
              <w:tab/>
              <w:t>Off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13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b/>
                <w:color w:val="0000FF"/>
                <w:sz w:val="28"/>
              </w:rPr>
              <w:t xml:space="preserve">SPEAKER - </w:t>
            </w:r>
            <w:r>
              <w:rPr>
                <w:color w:val="000000"/>
                <w:sz w:val="28"/>
              </w:rPr>
              <w:t xml:space="preserve">Detective Roy </w:t>
            </w:r>
            <w:proofErr w:type="spellStart"/>
            <w:r>
              <w:rPr>
                <w:color w:val="000000"/>
                <w:sz w:val="28"/>
              </w:rPr>
              <w:t>Gorgie</w:t>
            </w:r>
            <w:proofErr w:type="spellEnd"/>
          </w:p>
          <w:p w:rsidR="001B69CB" w:rsidRDefault="001B69CB" w:rsidP="00143A02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Mountain and Valley Marijuana Investigation Team - “Marijuana Wars”</w:t>
            </w:r>
          </w:p>
        </w:tc>
      </w:tr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16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FF"/>
                <w:sz w:val="28"/>
              </w:rPr>
              <w:t xml:space="preserve">     SPEAKER - CHILD SUP</w:t>
            </w:r>
            <w:bookmarkStart w:id="0" w:name="_GoBack"/>
            <w:bookmarkEnd w:id="0"/>
            <w:r>
              <w:rPr>
                <w:b/>
                <w:color w:val="0000FF"/>
                <w:sz w:val="28"/>
              </w:rPr>
              <w:t>PORT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18      </w:t>
            </w:r>
            <w:r>
              <w:rPr>
                <w:b/>
                <w:color w:val="000000"/>
                <w:sz w:val="28"/>
              </w:rPr>
              <w:t>Alcohol Use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FF"/>
                <w:sz w:val="28"/>
              </w:rPr>
              <w:t xml:space="preserve">              ALIVE AT 25 - P19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21-1 The Health Risks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21-2  Choosing to Live Alcohol Free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21-3 Alcohol  Abuse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20  </w:t>
            </w:r>
            <w:r>
              <w:rPr>
                <w:b/>
                <w:color w:val="000000"/>
                <w:sz w:val="28"/>
              </w:rPr>
              <w:t>Tobacco</w:t>
            </w:r>
            <w:r>
              <w:rPr>
                <w:color w:val="000000"/>
                <w:sz w:val="28"/>
              </w:rPr>
              <w:t xml:space="preserve">, </w:t>
            </w:r>
            <w:r>
              <w:rPr>
                <w:b/>
                <w:color w:val="000000"/>
                <w:sz w:val="28"/>
              </w:rPr>
              <w:t>Alcohol Abuse &amp; Addition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20-1 Risks of  Tobacco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20- 2 Choosing to Live Tobacco Free</w:t>
            </w:r>
          </w:p>
          <w:p w:rsidR="001B69CB" w:rsidRDefault="001B69CB" w:rsidP="00143A02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</w:rPr>
              <w:t xml:space="preserve">20-3 </w:t>
            </w:r>
            <w:r>
              <w:rPr>
                <w:color w:val="000000"/>
                <w:sz w:val="28"/>
              </w:rPr>
              <w:t>Promote Smoke-Free Environ</w:t>
            </w:r>
            <w:r>
              <w:rPr>
                <w:color w:val="000000"/>
              </w:rPr>
              <w:t>ment</w:t>
            </w:r>
          </w:p>
        </w:tc>
      </w:tr>
      <w:tr w:rsidR="001B69CB" w:rsidTr="006608DB">
        <w:trPr>
          <w:cantSplit/>
        </w:trPr>
        <w:tc>
          <w:tcPr>
            <w:tcW w:w="720" w:type="dxa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3590" w:type="dxa"/>
            <w:gridSpan w:val="3"/>
            <w:shd w:val="clear" w:color="auto" w:fill="FFFFFF" w:themeFill="background1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 w:rsidRPr="006608DB">
              <w:rPr>
                <w:b/>
                <w:color w:val="000000"/>
                <w:highlight w:val="yellow"/>
              </w:rPr>
              <w:t>ALL MAKE-UP &amp; RETAKES ON TESTS NEED TO BE FINISHED BY  Thursday  NOV 20  -  NO LATE WORK ACCEPTED AFTER 11/20</w:t>
            </w:r>
          </w:p>
        </w:tc>
      </w:tr>
      <w:tr w:rsidR="001B69CB">
        <w:trPr>
          <w:cantSplit/>
        </w:trPr>
        <w:tc>
          <w:tcPr>
            <w:tcW w:w="720" w:type="dxa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</w:tc>
        <w:tc>
          <w:tcPr>
            <w:tcW w:w="4410" w:type="dxa"/>
            <w:shd w:val="pct10" w:color="FF00FF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24         Off</w:t>
            </w:r>
          </w:p>
        </w:tc>
        <w:tc>
          <w:tcPr>
            <w:tcW w:w="4590" w:type="dxa"/>
            <w:shd w:val="pct10" w:color="FF00FF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25       Off</w:t>
            </w:r>
          </w:p>
        </w:tc>
        <w:tc>
          <w:tcPr>
            <w:tcW w:w="4590" w:type="dxa"/>
            <w:shd w:val="pct10" w:color="FF00FF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27    Thanksgiving</w:t>
            </w:r>
          </w:p>
        </w:tc>
      </w:tr>
      <w:tr w:rsidR="001B69CB">
        <w:trPr>
          <w:cantSplit/>
        </w:trPr>
        <w:tc>
          <w:tcPr>
            <w:tcW w:w="720" w:type="dxa"/>
            <w:shd w:val="pct6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shd w:val="pct6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DECEMBER 2014</w:t>
            </w:r>
          </w:p>
        </w:tc>
        <w:tc>
          <w:tcPr>
            <w:tcW w:w="4590" w:type="dxa"/>
            <w:shd w:val="pct6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</w:tc>
        <w:tc>
          <w:tcPr>
            <w:tcW w:w="4590" w:type="dxa"/>
            <w:shd w:val="pct60" w:color="FF0000" w:fill="auto"/>
            <w:tcMar>
              <w:top w:w="1" w:type="dxa"/>
              <w:left w:w="29" w:type="dxa"/>
              <w:bottom w:w="1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</w:p>
        </w:tc>
      </w:tr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17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      </w:t>
            </w:r>
            <w:r>
              <w:rPr>
                <w:b/>
                <w:color w:val="000000"/>
                <w:sz w:val="28"/>
              </w:rPr>
              <w:t>Illegal Drugs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22-1 The Health Risk of Drug Use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22-2 Marijuana, Inhalants,            Steroids</w:t>
            </w:r>
            <w:r>
              <w:rPr>
                <w:color w:val="000000"/>
                <w:sz w:val="28"/>
              </w:rPr>
              <w:tab/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2  </w:t>
            </w:r>
            <w:r>
              <w:rPr>
                <w:b/>
                <w:color w:val="000000"/>
                <w:sz w:val="28"/>
              </w:rPr>
              <w:t>Illegal Drugs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22-3 Psychoactive Drugs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22-4 Living Drug Free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800080"/>
                <w:sz w:val="28"/>
              </w:rPr>
              <w:t>UNIT 6 EXAM + Paperwork DUE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4  </w:t>
            </w:r>
            <w:r>
              <w:rPr>
                <w:b/>
                <w:color w:val="000000"/>
                <w:sz w:val="28"/>
              </w:rPr>
              <w:t xml:space="preserve">Safety </w:t>
            </w:r>
            <w:r>
              <w:rPr>
                <w:color w:val="000000"/>
                <w:sz w:val="28"/>
              </w:rPr>
              <w:t>and</w:t>
            </w:r>
            <w:r>
              <w:rPr>
                <w:b/>
                <w:color w:val="000000"/>
                <w:sz w:val="28"/>
              </w:rPr>
              <w:t xml:space="preserve"> Injury Prevention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26-1  Personal Safety and                                  Protection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26-2 Safety at Home &amp;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           In the Community</w:t>
            </w:r>
          </w:p>
        </w:tc>
      </w:tr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18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41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8  </w:t>
            </w:r>
            <w:r>
              <w:rPr>
                <w:b/>
                <w:color w:val="000000"/>
                <w:sz w:val="28"/>
              </w:rPr>
              <w:t>First Aid</w:t>
            </w:r>
            <w:r>
              <w:rPr>
                <w:color w:val="000000"/>
                <w:sz w:val="28"/>
              </w:rPr>
              <w:t xml:space="preserve"> and </w:t>
            </w:r>
            <w:r>
              <w:rPr>
                <w:b/>
                <w:color w:val="000000"/>
                <w:sz w:val="28"/>
              </w:rPr>
              <w:t>Emergencies</w:t>
            </w:r>
            <w:r>
              <w:rPr>
                <w:color w:val="000000"/>
                <w:sz w:val="28"/>
              </w:rPr>
              <w:t xml:space="preserve">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27-1 Providing First Aid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   First Aide Film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27-3 Other Common Emergencies</w:t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b/>
                <w:color w:val="0000FF"/>
                <w:sz w:val="28"/>
              </w:rPr>
            </w:pPr>
            <w:r>
              <w:rPr>
                <w:color w:val="000000"/>
                <w:sz w:val="28"/>
              </w:rPr>
              <w:t xml:space="preserve">9   </w:t>
            </w:r>
            <w:r>
              <w:rPr>
                <w:b/>
                <w:color w:val="0000FF"/>
                <w:sz w:val="28"/>
              </w:rPr>
              <w:t>SPEAKER -</w:t>
            </w:r>
          </w:p>
          <w:p w:rsidR="001B69CB" w:rsidRDefault="001B69CB">
            <w:pPr>
              <w:widowControl w:val="0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 xml:space="preserve">      DRUG PREVENTION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FF"/>
                <w:sz w:val="28"/>
              </w:rPr>
              <w:t xml:space="preserve">         with Scott </w:t>
            </w:r>
            <w:proofErr w:type="spellStart"/>
            <w:r>
              <w:rPr>
                <w:b/>
                <w:color w:val="0000FF"/>
                <w:sz w:val="28"/>
              </w:rPr>
              <w:t>Meadors</w:t>
            </w:r>
            <w:proofErr w:type="spellEnd"/>
            <w:r>
              <w:rPr>
                <w:color w:val="000000"/>
                <w:sz w:val="28"/>
              </w:rPr>
              <w:tab/>
            </w:r>
          </w:p>
        </w:tc>
        <w:tc>
          <w:tcPr>
            <w:tcW w:w="459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11  </w:t>
            </w:r>
            <w:r>
              <w:rPr>
                <w:b/>
                <w:color w:val="000000"/>
                <w:sz w:val="28"/>
              </w:rPr>
              <w:t>Environmental</w:t>
            </w:r>
            <w:r>
              <w:rPr>
                <w:color w:val="000000"/>
                <w:sz w:val="28"/>
              </w:rPr>
              <w:t xml:space="preserve"> 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28-2 Air Quality and Health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Ch</w:t>
            </w:r>
            <w:proofErr w:type="spellEnd"/>
            <w:r>
              <w:rPr>
                <w:color w:val="000000"/>
                <w:sz w:val="28"/>
              </w:rPr>
              <w:t xml:space="preserve"> 28-3 Protecting Land + Water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</w:t>
            </w:r>
            <w:r>
              <w:rPr>
                <w:b/>
                <w:color w:val="800080"/>
                <w:sz w:val="28"/>
              </w:rPr>
              <w:t>UNIT 7 EXAM + Paperwork DUE</w:t>
            </w:r>
            <w:r>
              <w:rPr>
                <w:color w:val="000000"/>
                <w:sz w:val="28"/>
              </w:rPr>
              <w:tab/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 xml:space="preserve">   Return Books &amp; REVIEW</w:t>
            </w:r>
            <w:r>
              <w:rPr>
                <w:color w:val="000000"/>
                <w:sz w:val="28"/>
              </w:rPr>
              <w:tab/>
            </w:r>
          </w:p>
        </w:tc>
      </w:tr>
    </w:tbl>
    <w:p w:rsidR="001B69CB" w:rsidRDefault="001B69CB">
      <w:pPr>
        <w:widowControl w:val="0"/>
        <w:rPr>
          <w:vanish/>
          <w:color w:val="000000"/>
          <w:sz w:val="28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880"/>
        <w:gridCol w:w="2610"/>
        <w:gridCol w:w="2700"/>
        <w:gridCol w:w="2700"/>
        <w:gridCol w:w="2700"/>
      </w:tblGrid>
      <w:tr w:rsidR="001B69CB">
        <w:trPr>
          <w:cantSplit/>
        </w:trPr>
        <w:tc>
          <w:tcPr>
            <w:tcW w:w="72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19</w:t>
            </w:r>
          </w:p>
          <w:p w:rsidR="001B69CB" w:rsidRDefault="001B69CB">
            <w:pPr>
              <w:widowControl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288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15     Classes  3, 5, 7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ab/>
              <w:t>8:30 - 2:50</w:t>
            </w:r>
          </w:p>
        </w:tc>
        <w:tc>
          <w:tcPr>
            <w:tcW w:w="2610" w:type="dxa"/>
            <w:tcBorders>
              <w:right w:val="double" w:sz="16" w:space="0" w:color="FF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16  Classes 1, 2, 4, 6 </w:t>
            </w:r>
            <w:r>
              <w:rPr>
                <w:b/>
                <w:color w:val="000000"/>
                <w:sz w:val="28"/>
              </w:rPr>
              <w:t xml:space="preserve">        </w:t>
            </w:r>
            <w:r>
              <w:rPr>
                <w:color w:val="000000"/>
                <w:sz w:val="28"/>
              </w:rPr>
              <w:t>7:25 - 2:50</w:t>
            </w:r>
          </w:p>
        </w:tc>
        <w:tc>
          <w:tcPr>
            <w:tcW w:w="2700" w:type="dxa"/>
            <w:tcBorders>
              <w:top w:val="double" w:sz="16" w:space="0" w:color="FF0000"/>
              <w:left w:val="double" w:sz="16" w:space="0" w:color="FF0000"/>
              <w:bottom w:val="double" w:sz="16" w:space="0" w:color="FF0000"/>
              <w:right w:val="single" w:sz="8" w:space="0" w:color="FF0000"/>
            </w:tcBorders>
            <w:shd w:val="pct20" w:color="FFFFFF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17</w:t>
            </w:r>
            <w:r>
              <w:rPr>
                <w:color w:val="000000"/>
                <w:sz w:val="28"/>
              </w:rPr>
              <w:tab/>
              <w:t>Finals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ab/>
            </w:r>
            <w:r>
              <w:rPr>
                <w:b/>
                <w:color w:val="800080"/>
                <w:sz w:val="28"/>
              </w:rPr>
              <w:t>1 - 3 - 5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7:25 - 12:40</w:t>
            </w:r>
          </w:p>
        </w:tc>
        <w:tc>
          <w:tcPr>
            <w:tcW w:w="2700" w:type="dxa"/>
            <w:tcBorders>
              <w:top w:val="double" w:sz="16" w:space="0" w:color="FF0000"/>
              <w:left w:val="single" w:sz="8" w:space="0" w:color="FF0000"/>
              <w:bottom w:val="double" w:sz="16" w:space="0" w:color="FF0000"/>
              <w:right w:val="single" w:sz="8" w:space="0" w:color="FF0000"/>
            </w:tcBorders>
            <w:shd w:val="pct20" w:color="FFFFFF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18      Finals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ab/>
            </w:r>
            <w:r>
              <w:rPr>
                <w:b/>
                <w:color w:val="800080"/>
                <w:sz w:val="28"/>
              </w:rPr>
              <w:t>1 - 2 - 4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  7:25 - 12:40</w:t>
            </w:r>
          </w:p>
        </w:tc>
        <w:tc>
          <w:tcPr>
            <w:tcW w:w="2700" w:type="dxa"/>
            <w:tcBorders>
              <w:top w:val="double" w:sz="16" w:space="0" w:color="FF0000"/>
              <w:left w:val="single" w:sz="8" w:space="0" w:color="FF0000"/>
              <w:bottom w:val="double" w:sz="16" w:space="0" w:color="FF0000"/>
              <w:right w:val="double" w:sz="16" w:space="0" w:color="FF0000"/>
            </w:tcBorders>
            <w:shd w:val="pct20" w:color="FFFFFF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b/>
                <w:color w:val="FF0000"/>
                <w:sz w:val="28"/>
              </w:rPr>
              <w:t>19</w:t>
            </w:r>
            <w:r>
              <w:rPr>
                <w:color w:val="000000"/>
                <w:sz w:val="28"/>
              </w:rPr>
              <w:tab/>
              <w:t xml:space="preserve">  Finals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ab/>
              <w:t xml:space="preserve">  </w:t>
            </w:r>
            <w:r>
              <w:rPr>
                <w:b/>
                <w:color w:val="800080"/>
                <w:sz w:val="28"/>
              </w:rPr>
              <w:t>1 -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b/>
                <w:color w:val="800080"/>
                <w:sz w:val="28"/>
              </w:rPr>
              <w:t>6 - 7</w:t>
            </w:r>
          </w:p>
          <w:p w:rsidR="001B69CB" w:rsidRDefault="001B69CB">
            <w:pPr>
              <w:widowContro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   7:25 - 12:40</w:t>
            </w:r>
          </w:p>
        </w:tc>
      </w:tr>
    </w:tbl>
    <w:p w:rsidR="001B69CB" w:rsidRDefault="001B69CB">
      <w:pPr>
        <w:widowControl w:val="0"/>
        <w:rPr>
          <w:color w:val="000000"/>
          <w:sz w:val="20"/>
        </w:rPr>
      </w:pPr>
    </w:p>
    <w:sectPr w:rsidR="001B69CB" w:rsidSect="00143A02">
      <w:pgSz w:w="15840" w:h="12240" w:orient="landscape"/>
      <w:pgMar w:top="720" w:right="720" w:bottom="720" w:left="720" w:header="720" w:footer="720" w:gutter="0"/>
      <w:cols w:space="720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echnical">
    <w:panose1 w:val="03050502040202020B03"/>
    <w:charset w:val="00"/>
    <w:family w:val="script"/>
    <w:pitch w:val="variable"/>
    <w:sig w:usb0="00000003" w:usb1="00000000" w:usb2="00000000" w:usb3="00000000" w:csb0="00000001" w:csb1="00000000"/>
    <w:embedRegular r:id="rId1" w:fontKey="{A15125FD-91CC-4AC0-87D7-700B5BB93043}"/>
    <w:embedBold r:id="rId2" w:fontKey="{946666D9-975A-4AE1-A9F9-7C6D675DB1C6}"/>
    <w:embedItalic r:id="rId3" w:fontKey="{3A5BFF9B-CDD1-4DBC-974F-896C30680F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61EA734-2358-418E-9D44-9043B65A0216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5" w:fontKey="{20CB3F6D-4D5C-4536-8C1E-B94162649307}"/>
  </w:font>
  <w:font w:name="Teen">
    <w:panose1 w:val="02000400000000000000"/>
    <w:charset w:val="00"/>
    <w:family w:val="auto"/>
    <w:pitch w:val="variable"/>
    <w:sig w:usb0="A000002F" w:usb1="0000000A" w:usb2="00000000" w:usb3="00000000" w:csb0="00000193" w:csb1="00000000"/>
    <w:embedBold r:id="rId6" w:fontKey="{DE4B741B-F4F6-46C8-A506-3534526BCFE5}"/>
  </w:font>
  <w:font w:name="Beach Extend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9A3053-288F-4DCD-9C56-FFD923EA8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1"/>
  <w:embedTrueTypeFonts/>
  <w:bordersDoNotSurroundHeader/>
  <w:bordersDoNotSurroundFooter/>
  <w:proofState w:spelling="clean" w:grammar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noTabHangInd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69CB"/>
    <w:rsid w:val="00143A02"/>
    <w:rsid w:val="001B69CB"/>
    <w:rsid w:val="002A209B"/>
    <w:rsid w:val="002B36B4"/>
    <w:rsid w:val="004B1652"/>
    <w:rsid w:val="005E36C0"/>
    <w:rsid w:val="006608DB"/>
    <w:rsid w:val="00752BD6"/>
    <w:rsid w:val="00D7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chnical" w:eastAsia="Times New Roman" w:hAnsi="Technical" w:cs="Times New Roman"/>
        <w:sz w:val="30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uickFormat1">
    <w:name w:val="QuickFormat1"/>
    <w:basedOn w:val="DefaultParagraphFont"/>
    <w:rPr>
      <w:rFonts w:ascii="Technical" w:hAnsi="Technical" w:cs="Times New Roman"/>
      <w:i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A8044-5902-4CA2-A29E-251B89186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6531264C.dotm</Template>
  <TotalTime>4</TotalTime>
  <Pages>2</Pages>
  <Words>535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EDUHSD</Company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2014-11-07T21:47:00Z</dcterms:created>
  <dcterms:modified xsi:type="dcterms:W3CDTF">2014-11-11T00:43:00Z</dcterms:modified>
</cp:coreProperties>
</file>