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6480"/>
        <w:rPr>
          <w:rFonts w:ascii="Technical" w:hAnsi="Technical"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echnical" w:hAnsi="Technical"/>
          <w:sz w:val="28"/>
        </w:rPr>
        <w:t>Unit# ____</w:t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Date_______________</w:t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Name ______________________</w:t>
      </w:r>
      <w:r>
        <w:rPr>
          <w:rFonts w:ascii="Technical" w:hAnsi="Technical"/>
          <w:sz w:val="28"/>
        </w:rPr>
        <w:fldChar w:fldCharType="begin"/>
      </w:r>
      <w:r>
        <w:rPr>
          <w:rFonts w:ascii="Technical" w:hAnsi="Technical"/>
          <w:sz w:val="28"/>
        </w:rPr>
        <w:instrText>tc  \f 1 "Unit#____Date_______________Name______________________"</w:instrText>
      </w:r>
      <w:r>
        <w:rPr>
          <w:rFonts w:ascii="Technical" w:hAnsi="Technical"/>
          <w:sz w:val="28"/>
        </w:rPr>
        <w:fldChar w:fldCharType="end"/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echnical" w:hAnsi="Technical"/>
          <w:b/>
          <w:sz w:val="32"/>
        </w:rPr>
      </w:pPr>
      <w:r>
        <w:rPr>
          <w:rFonts w:ascii="Technical" w:hAnsi="Technical"/>
          <w:b/>
          <w:sz w:val="32"/>
        </w:rPr>
        <w:t>COMMUNICATION - LISTENING - BARRIERS - CONFLICT RESOLUTION - I &amp; YOU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✰_____________, ____________, __________________ &amp; _______________ must exist in order to _____________ &amp; ________________ a relationship.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echnical" w:hAnsi="Technical"/>
          <w:b/>
          <w:i/>
          <w:sz w:val="28"/>
        </w:rPr>
      </w:pPr>
      <w:r>
        <w:rPr>
          <w:rFonts w:ascii="Technical" w:hAnsi="Technical"/>
          <w:b/>
          <w:i/>
          <w:sz w:val="28"/>
        </w:rPr>
        <w:t>You must be able to communicate these qualities to the other person.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b/>
          <w:sz w:val="28"/>
        </w:rPr>
      </w:pPr>
      <w:r>
        <w:rPr>
          <w:rFonts w:ascii="Technical" w:hAnsi="Technical"/>
          <w:b/>
          <w:sz w:val="28"/>
        </w:rPr>
        <w:t>✰ C_____________________________ IS MORE THAN JUST __________________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It involves the ___________________ &amp; _______________ with other people.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echnical" w:hAnsi="Technical"/>
          <w:b/>
          <w:i/>
          <w:sz w:val="36"/>
        </w:rPr>
      </w:pPr>
      <w:r>
        <w:rPr>
          <w:rFonts w:ascii="Technical" w:hAnsi="Technical"/>
          <w:b/>
          <w:i/>
          <w:sz w:val="36"/>
        </w:rPr>
        <w:t>We communicate verbally and nonverbally.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b/>
          <w:sz w:val="28"/>
        </w:rPr>
        <w:t>✰VERBAL</w:t>
      </w:r>
      <w:r>
        <w:rPr>
          <w:rFonts w:ascii="Technical" w:hAnsi="Technical"/>
          <w:sz w:val="28"/>
        </w:rPr>
        <w:t xml:space="preserve"> - Involves both ___________ and _____________.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b/>
          <w:sz w:val="28"/>
        </w:rPr>
        <w:t>✰NONVERBAL</w:t>
      </w:r>
      <w:r>
        <w:rPr>
          <w:rFonts w:ascii="Technical" w:hAnsi="Technical"/>
          <w:sz w:val="28"/>
        </w:rPr>
        <w:t xml:space="preserve"> - Is the more _________________ (And often the stronger heard)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 xml:space="preserve">- ______ language, ___________ actions, gestures, ___________ expressions, 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tone of ________, _______ movement or eye 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b/>
          <w:i/>
          <w:sz w:val="28"/>
        </w:rPr>
        <w:t xml:space="preserve"> Do you communicate effectively? </w:t>
      </w:r>
      <w:r>
        <w:rPr>
          <w:rFonts w:ascii="Technical" w:hAnsi="Technical"/>
          <w:sz w:val="28"/>
        </w:rPr>
        <w:t>____________________________________________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Give an example: __________________________________________________________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_______________________________________________________________________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b/>
          <w:sz w:val="28"/>
        </w:rPr>
        <w:t>✰ _________________COMMUNICATION</w:t>
      </w:r>
      <w:r>
        <w:rPr>
          <w:rFonts w:ascii="Technical" w:hAnsi="Technical"/>
          <w:sz w:val="28"/>
        </w:rPr>
        <w:t xml:space="preserve"> means you express yourself so that the other person ___________ what you are ________ </w:t>
      </w:r>
      <w:r>
        <w:rPr>
          <w:rFonts w:ascii="Technical" w:hAnsi="Technical"/>
          <w:i/>
          <w:sz w:val="28"/>
          <w:u w:val="single"/>
        </w:rPr>
        <w:t>and</w:t>
      </w:r>
      <w:r>
        <w:rPr>
          <w:rFonts w:ascii="Technical" w:hAnsi="Technical"/>
          <w:sz w:val="28"/>
        </w:rPr>
        <w:t xml:space="preserve"> __________.  Values, ideas &amp; _______ _.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b/>
          <w:sz w:val="28"/>
        </w:rPr>
        <w:t>✰ _______ COMMUNICATION -</w:t>
      </w:r>
      <w:r>
        <w:rPr>
          <w:rFonts w:ascii="Technical" w:hAnsi="Technical"/>
          <w:sz w:val="28"/>
        </w:rPr>
        <w:t xml:space="preserve"> Is when the ___________ the other person __________ is the ____________message you _________.  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When feelings are _______ - or you are </w:t>
      </w:r>
      <w:r>
        <w:rPr>
          <w:rFonts w:ascii="Technical" w:hAnsi="Technical"/>
          <w:b/>
          <w:sz w:val="28"/>
        </w:rPr>
        <w:t>__________</w:t>
      </w:r>
      <w:r>
        <w:rPr>
          <w:rFonts w:ascii="Technical" w:hAnsi="Technical"/>
          <w:sz w:val="28"/>
        </w:rPr>
        <w:t xml:space="preserve"> of your 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- the </w:t>
      </w:r>
      <w:r>
        <w:rPr>
          <w:rFonts w:ascii="Technical" w:hAnsi="Technical"/>
          <w:b/>
          <w:sz w:val="28"/>
        </w:rPr>
        <w:t>____________</w:t>
      </w:r>
      <w:r>
        <w:rPr>
          <w:rFonts w:ascii="Technical" w:hAnsi="Technical"/>
          <w:sz w:val="28"/>
        </w:rPr>
        <w:t xml:space="preserve">_ something.... - </w:t>
      </w:r>
      <w:r>
        <w:rPr>
          <w:rFonts w:ascii="Technical" w:hAnsi="Technical"/>
          <w:b/>
          <w:sz w:val="28"/>
        </w:rPr>
        <w:t>_______</w:t>
      </w:r>
      <w:r>
        <w:rPr>
          <w:rFonts w:ascii="Technical" w:hAnsi="Technical"/>
          <w:sz w:val="28"/>
        </w:rPr>
        <w:t xml:space="preserve"> give the __________ impression.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And communication __________________ when 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echnical" w:hAnsi="Technical"/>
          <w:b/>
          <w:sz w:val="28"/>
        </w:rPr>
      </w:pPr>
      <w:r>
        <w:rPr>
          <w:rFonts w:ascii="Technical" w:hAnsi="Technical"/>
          <w:b/>
          <w:sz w:val="28"/>
        </w:rPr>
        <w:t>__________________ DON’T __________________!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echnical" w:hAnsi="Technical"/>
          <w:b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Jester" w:hAnsi="Jester"/>
          <w:b/>
          <w:sz w:val="36"/>
        </w:rPr>
      </w:pPr>
      <w:r>
        <w:rPr>
          <w:rFonts w:ascii="Jester" w:hAnsi="Jester"/>
          <w:b/>
          <w:sz w:val="36"/>
        </w:rPr>
        <w:t>Listening vs Hearing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____________ is not the same as ______________.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When the average listener correctly understands and correctly evaluates what they hear in a __________________time span - they will remember or retain only _____%.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In 48 hours (___________) you will remember ___________________ of that 30%.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So just LISTENING only gives you _____% of what you heard 2 days ago...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b/>
          <w:sz w:val="28"/>
        </w:rPr>
      </w:pPr>
      <w:r>
        <w:rPr>
          <w:rFonts w:ascii="Technical" w:hAnsi="Technical"/>
          <w:sz w:val="28"/>
        </w:rPr>
        <w:t xml:space="preserve">Share with me some ways you might improve this percentage.  </w:t>
      </w:r>
      <w:r>
        <w:rPr>
          <w:rFonts w:ascii="Technical" w:hAnsi="Technical"/>
          <w:b/>
          <w:sz w:val="28"/>
        </w:rPr>
        <w:t>List three examples: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________________________________________________________________________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________________________________________________________________________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30"/>
        </w:rPr>
      </w:pPr>
      <w:r>
        <w:rPr>
          <w:rFonts w:ascii="Technical" w:hAnsi="Technical"/>
          <w:b/>
          <w:sz w:val="30"/>
        </w:rPr>
        <w:t>***ACTIVE LISTENING</w:t>
      </w:r>
      <w:r>
        <w:rPr>
          <w:rFonts w:ascii="Technical" w:hAnsi="Technical"/>
          <w:sz w:val="30"/>
        </w:rPr>
        <w:t xml:space="preserve"> - paying ________ to what the person is ______ and _______.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i/>
        </w:rPr>
      </w:pPr>
      <w:r>
        <w:rPr>
          <w:rFonts w:ascii="Technical" w:hAnsi="Technical"/>
          <w:i/>
        </w:rPr>
        <w:tab/>
        <w:t>(Pay Close Attention - we will be role-playing to demonstrate what this looks like)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1 - Reflective listening - Is rephrasing what was said to you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2 - Clarifying - “Is this what you meant?”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3 - Encouraging - Give signals that show you are listening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Describe two examples - _________________________________________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_____________________________________________________________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4 - Empathizing - Understand and share another’s feelings or emotions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If you have empathy for what someone is saying - Create a response you might say to them as you listen - _______________________________________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_____________________________________________________________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Jester" w:hAnsi="Jester"/>
          <w:b/>
          <w:sz w:val="32"/>
        </w:rPr>
      </w:pPr>
      <w:r>
        <w:rPr>
          <w:rFonts w:ascii="Jester" w:hAnsi="Jester"/>
          <w:b/>
          <w:sz w:val="32"/>
        </w:rPr>
        <w:t>OVERCOMING COMMUNICATION BARRIERS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Calibri" w:hAnsi="Calibri"/>
          <w:b/>
          <w:i/>
          <w:color w:val="FF0000"/>
          <w:sz w:val="28"/>
        </w:rPr>
      </w:pPr>
      <w:r>
        <w:rPr>
          <w:rFonts w:ascii="Calibri" w:hAnsi="Calibri"/>
          <w:b/>
          <w:i/>
          <w:color w:val="FF0000"/>
          <w:sz w:val="28"/>
        </w:rPr>
        <w:t>There are many things that slow down or prevent communication:</w:t>
      </w:r>
    </w:p>
    <w:p w:rsidR="008E6F4C" w:rsidRDefault="008E6F4C">
      <w:pPr>
        <w:pStyle w:val="L1-1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720" w:hanging="720"/>
        <w:rPr>
          <w:rFonts w:ascii="WP IconicSymbolsA" w:hAnsi="WP IconicSymbolsA"/>
          <w:b/>
          <w:i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  <w:t>Sometimes we/they don’t _________________________________.</w:t>
      </w:r>
      <w:r>
        <w:rPr>
          <w:rFonts w:ascii="Tekton Pro" w:hAnsi="Tekton Pro"/>
          <w:color w:val="000000"/>
          <w:sz w:val="28"/>
        </w:rPr>
        <w:tab/>
      </w:r>
      <w:r>
        <w:rPr>
          <w:rFonts w:ascii="Tekton Pro" w:hAnsi="Tekton Pro"/>
          <w:color w:val="000000"/>
          <w:sz w:val="28"/>
        </w:rPr>
        <w:tab/>
      </w:r>
      <w:r>
        <w:rPr>
          <w:rFonts w:ascii="Tekton Pro" w:hAnsi="Tekton Pro"/>
          <w:color w:val="000000"/>
          <w:sz w:val="28"/>
        </w:rPr>
        <w:tab/>
      </w:r>
    </w:p>
    <w:p w:rsidR="008E6F4C" w:rsidRDefault="008E6F4C">
      <w:pPr>
        <w:pStyle w:val="L1-2"/>
        <w:widowControl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440" w:hanging="720"/>
        <w:rPr>
          <w:rFonts w:ascii="WP IconicSymbolsA" w:hAnsi="WP IconicSymbolsA"/>
          <w:color w:val="000000"/>
          <w:sz w:val="28"/>
        </w:rPr>
      </w:pPr>
      <w:r>
        <w:rPr>
          <w:rFonts w:ascii="Tekton Pro" w:hAnsi="Tekton Pro"/>
          <w:color w:val="000000"/>
          <w:sz w:val="28"/>
        </w:rPr>
        <w:tab/>
      </w:r>
      <w:r>
        <w:rPr>
          <w:rFonts w:ascii="Calibri" w:hAnsi="Calibri"/>
          <w:color w:val="000000"/>
          <w:sz w:val="28"/>
        </w:rPr>
        <w:t>Ask for more ____________________... or clarification...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440" w:hanging="720"/>
        <w:rPr>
          <w:rFonts w:ascii="Technical" w:hAnsi="Technical"/>
          <w:i/>
          <w:color w:val="0000FF"/>
          <w:sz w:val="28"/>
        </w:rPr>
      </w:pPr>
      <w:r>
        <w:rPr>
          <w:rFonts w:ascii="Technical" w:hAnsi="Technical"/>
          <w:i/>
          <w:color w:val="0000FF"/>
          <w:sz w:val="28"/>
        </w:rPr>
        <w:t>“I don’t understand the meaning of that word.  Would you please explain further?”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kton Pro" w:hAnsi="Tekton Pro"/>
          <w:color w:val="000000"/>
          <w:sz w:val="28"/>
        </w:rPr>
      </w:pPr>
    </w:p>
    <w:p w:rsidR="008E6F4C" w:rsidRDefault="008E6F4C">
      <w:pPr>
        <w:pStyle w:val="L2-1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720" w:hanging="720"/>
        <w:rPr>
          <w:rFonts w:ascii="WP IconicSymbolsA" w:hAnsi="WP IconicSymbolsA"/>
          <w:color w:val="000000"/>
          <w:sz w:val="28"/>
        </w:rPr>
      </w:pPr>
      <w:r>
        <w:rPr>
          <w:rFonts w:ascii="Tekton Pro" w:hAnsi="Tekton Pro"/>
          <w:color w:val="000000"/>
          <w:sz w:val="28"/>
        </w:rPr>
        <w:tab/>
      </w:r>
      <w:r>
        <w:rPr>
          <w:rFonts w:ascii="Calibri" w:hAnsi="Calibri"/>
          <w:color w:val="000000"/>
          <w:sz w:val="28"/>
        </w:rPr>
        <w:t>Sometimes we don’t ____________________________________.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kton Pro" w:hAnsi="Tekton Pro"/>
          <w:color w:val="000000"/>
          <w:sz w:val="28"/>
        </w:rPr>
      </w:pPr>
    </w:p>
    <w:p w:rsidR="008E6F4C" w:rsidRDefault="008E6F4C">
      <w:pPr>
        <w:pStyle w:val="L2-2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440" w:hanging="720"/>
        <w:rPr>
          <w:rFonts w:ascii="WP IconicSymbolsA" w:hAnsi="WP IconicSymbolsA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  <w:t>______________ what you think you ____________.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i/>
          <w:color w:val="0000FF"/>
          <w:sz w:val="28"/>
        </w:rPr>
      </w:pPr>
      <w:r>
        <w:rPr>
          <w:rFonts w:ascii="Tekton Pro" w:hAnsi="Tekton Pro"/>
          <w:color w:val="000000"/>
          <w:sz w:val="28"/>
        </w:rPr>
        <w:tab/>
      </w:r>
      <w:r>
        <w:rPr>
          <w:rFonts w:ascii="Tekton Pro" w:hAnsi="Tekton Pro"/>
          <w:color w:val="000000"/>
          <w:sz w:val="28"/>
        </w:rPr>
        <w:tab/>
      </w:r>
      <w:r>
        <w:rPr>
          <w:rFonts w:ascii="Technical" w:hAnsi="Technical"/>
          <w:i/>
          <w:color w:val="0000FF"/>
          <w:sz w:val="28"/>
        </w:rPr>
        <w:t>“Are you saying that you mean...?”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kton Pro" w:hAnsi="Tekton Pro"/>
          <w:color w:val="000000"/>
          <w:sz w:val="28"/>
        </w:rPr>
      </w:pPr>
    </w:p>
    <w:p w:rsidR="008E6F4C" w:rsidRDefault="008E6F4C">
      <w:pPr>
        <w:pStyle w:val="L3-1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720" w:hanging="720"/>
        <w:rPr>
          <w:rFonts w:ascii="WP IconicSymbolsA" w:hAnsi="WP IconicSymbolsA"/>
          <w:color w:val="000000"/>
          <w:sz w:val="28"/>
        </w:rPr>
      </w:pPr>
      <w:r>
        <w:rPr>
          <w:rFonts w:ascii="Tekton Pro" w:hAnsi="Tekton Pro"/>
          <w:color w:val="000000"/>
          <w:sz w:val="28"/>
        </w:rPr>
        <w:tab/>
      </w:r>
      <w:r>
        <w:rPr>
          <w:rFonts w:ascii="Calibri" w:hAnsi="Calibri"/>
          <w:color w:val="000000"/>
          <w:sz w:val="28"/>
        </w:rPr>
        <w:t>Sometimes we tune each other out if we don’t agree or we don’t like what we hear.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kton Pro" w:hAnsi="Tekton Pro"/>
          <w:color w:val="000000"/>
          <w:sz w:val="28"/>
        </w:rPr>
      </w:pPr>
    </w:p>
    <w:p w:rsidR="008E6F4C" w:rsidRDefault="008E6F4C">
      <w:pPr>
        <w:pStyle w:val="L3-2"/>
        <w:widowControl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440" w:hanging="720"/>
        <w:rPr>
          <w:rFonts w:ascii="WP IconicSymbolsA" w:hAnsi="WP IconicSymbolsA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  <w:t>________ to __________.  Tell your feelings using “I” messages not “YOU”...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FF"/>
          <w:sz w:val="28"/>
        </w:rPr>
      </w:pPr>
      <w:r>
        <w:rPr>
          <w:rFonts w:ascii="Tekton Pro" w:hAnsi="Tekton Pro"/>
          <w:color w:val="000000"/>
          <w:sz w:val="28"/>
        </w:rPr>
        <w:tab/>
      </w:r>
      <w:r>
        <w:rPr>
          <w:rFonts w:ascii="Tekton Pro" w:hAnsi="Tekton Pro"/>
          <w:color w:val="000000"/>
          <w:sz w:val="28"/>
        </w:rPr>
        <w:tab/>
      </w:r>
      <w:r>
        <w:rPr>
          <w:rFonts w:ascii="Technical" w:hAnsi="Technical"/>
          <w:color w:val="0000FF"/>
          <w:sz w:val="28"/>
        </w:rPr>
        <w:t>“I get angry when I am put down for my opinions.”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kton Pro" w:hAnsi="Tekton Pro"/>
          <w:color w:val="000000"/>
          <w:sz w:val="28"/>
        </w:rPr>
      </w:pPr>
    </w:p>
    <w:p w:rsidR="008E6F4C" w:rsidRDefault="008E6F4C">
      <w:pPr>
        <w:pStyle w:val="L4-1"/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720" w:hanging="720"/>
        <w:rPr>
          <w:rFonts w:ascii="WP IconicSymbolsA" w:hAnsi="WP IconicSymbolsA"/>
          <w:color w:val="000000"/>
          <w:sz w:val="28"/>
        </w:rPr>
      </w:pPr>
      <w:r>
        <w:rPr>
          <w:rFonts w:ascii="Tekton Pro" w:hAnsi="Tekton Pro"/>
          <w:color w:val="000000"/>
          <w:sz w:val="28"/>
        </w:rPr>
        <w:tab/>
      </w:r>
      <w:r>
        <w:rPr>
          <w:rFonts w:ascii="Calibri" w:hAnsi="Calibri"/>
          <w:color w:val="000000"/>
          <w:sz w:val="28"/>
        </w:rPr>
        <w:t>Sometimes we _________________or cut people off.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kton Pro" w:hAnsi="Tekton Pro"/>
          <w:color w:val="000000"/>
          <w:sz w:val="28"/>
        </w:rPr>
      </w:pPr>
    </w:p>
    <w:p w:rsidR="008E6F4C" w:rsidRDefault="008E6F4C">
      <w:pPr>
        <w:pStyle w:val="L4-2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440" w:hanging="720"/>
        <w:rPr>
          <w:rFonts w:ascii="WP IconicSymbolsA" w:hAnsi="WP IconicSymbolsA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  <w:t>Wait. _____________________.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FF"/>
          <w:sz w:val="28"/>
        </w:rPr>
      </w:pPr>
      <w:r>
        <w:rPr>
          <w:rFonts w:ascii="Tekton Pro" w:hAnsi="Tekton Pro"/>
          <w:color w:val="000000"/>
          <w:sz w:val="28"/>
        </w:rPr>
        <w:tab/>
      </w:r>
      <w:r>
        <w:rPr>
          <w:rFonts w:ascii="Tekton Pro" w:hAnsi="Tekton Pro"/>
          <w:color w:val="000000"/>
          <w:sz w:val="28"/>
        </w:rPr>
        <w:tab/>
      </w:r>
      <w:r>
        <w:rPr>
          <w:rFonts w:ascii="Technical" w:hAnsi="Technical"/>
          <w:color w:val="0000FF"/>
          <w:sz w:val="28"/>
        </w:rPr>
        <w:t>“I feel that you cut me off in mid-sentence.”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kton Pro" w:hAnsi="Tekton Pro"/>
          <w:color w:val="000000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720" w:hanging="720"/>
        <w:rPr>
          <w:rFonts w:ascii="Calibri" w:hAnsi="Calibri"/>
          <w:color w:val="000000"/>
          <w:sz w:val="28"/>
        </w:rPr>
      </w:pPr>
      <w:r>
        <w:rPr>
          <w:rFonts w:ascii="Tekton Pro" w:hAnsi="Tekton Pro"/>
          <w:color w:val="000000"/>
          <w:sz w:val="28"/>
        </w:rPr>
        <w:t>➄</w:t>
      </w:r>
      <w:r>
        <w:rPr>
          <w:rFonts w:ascii="Tekton Pro" w:hAnsi="Tekton Pro"/>
          <w:color w:val="000000"/>
          <w:sz w:val="28"/>
        </w:rPr>
        <w:tab/>
      </w:r>
      <w:r>
        <w:rPr>
          <w:rFonts w:ascii="Calibri" w:hAnsi="Calibri"/>
          <w:color w:val="000000"/>
          <w:sz w:val="28"/>
        </w:rPr>
        <w:t>Sometimes our _____________ affect our ____________.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Calibri" w:hAnsi="Calibri"/>
          <w:color w:val="000000"/>
          <w:sz w:val="28"/>
        </w:rPr>
      </w:pPr>
    </w:p>
    <w:p w:rsidR="008E6F4C" w:rsidRDefault="008E6F4C">
      <w:pPr>
        <w:pStyle w:val="L4-2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440" w:hanging="720"/>
        <w:rPr>
          <w:rFonts w:ascii="WP IconicSymbolsA" w:hAnsi="WP IconicSymbolsA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  <w:t>______ - TAKE a deep BREATH - Regain your 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FF"/>
          <w:sz w:val="28"/>
        </w:rPr>
      </w:pPr>
      <w:r>
        <w:rPr>
          <w:rFonts w:ascii="Tekton Pro" w:hAnsi="Tekton Pro"/>
          <w:color w:val="000000"/>
          <w:sz w:val="28"/>
        </w:rPr>
        <w:tab/>
      </w:r>
      <w:r>
        <w:rPr>
          <w:rFonts w:ascii="Technical" w:hAnsi="Technical"/>
          <w:color w:val="0000FF"/>
          <w:sz w:val="28"/>
        </w:rPr>
        <w:t>Explain what you think happened.  Try to stay calm.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Calibri" w:hAnsi="Calibri"/>
          <w:color w:val="000000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Attacking someone will not help you get your point across.</w:t>
      </w:r>
      <w:r>
        <w:rPr>
          <w:rFonts w:ascii="Technical" w:hAnsi="Technical"/>
          <w:color w:val="000000"/>
          <w:sz w:val="28"/>
        </w:rPr>
        <w:t xml:space="preserve"> Restate in your own words - 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>________________________________________________________________________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rFonts w:ascii="Jester" w:hAnsi="Jester"/>
          <w:b/>
          <w:color w:val="000000"/>
          <w:sz w:val="36"/>
        </w:rPr>
      </w:pPr>
      <w:r>
        <w:rPr>
          <w:rFonts w:ascii="Jester" w:hAnsi="Jester"/>
          <w:b/>
          <w:color w:val="000000"/>
          <w:sz w:val="36"/>
        </w:rPr>
        <w:t>Listing Communication Barriers by building a Brick Wall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 xml:space="preserve">There are so many things that will _________ or ____ communication from happening - things _________do or say, things about that person, ____________and___________, attitudes and behaviors.  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>List ten things that you have experienced that might stop a person from talking:</w:t>
      </w:r>
    </w:p>
    <w:tbl>
      <w:tblPr>
        <w:tblW w:w="0" w:type="auto"/>
        <w:tblInd w:w="-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8"/>
        <w:gridCol w:w="3408"/>
        <w:gridCol w:w="3408"/>
      </w:tblGrid>
      <w:tr w:rsidR="008E6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58" w:type="dxa"/>
              <w:bottom w:w="58" w:type="dxa"/>
              <w:right w:w="120" w:type="dxa"/>
            </w:tcMar>
          </w:tcPr>
          <w:p w:rsidR="008E6F4C" w:rsidRDefault="008E6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5" w:lineRule="auto"/>
              <w:rPr>
                <w:rFonts w:ascii="Technical" w:hAnsi="Technical"/>
                <w:color w:val="000000"/>
                <w:sz w:val="20"/>
              </w:rPr>
            </w:pPr>
            <w:r>
              <w:rPr>
                <w:rFonts w:ascii="Technical" w:hAnsi="Technical"/>
                <w:color w:val="000000"/>
                <w:sz w:val="20"/>
              </w:rPr>
              <w:t>1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58" w:type="dxa"/>
              <w:bottom w:w="58" w:type="dxa"/>
              <w:right w:w="120" w:type="dxa"/>
            </w:tcMar>
          </w:tcPr>
          <w:p w:rsidR="008E6F4C" w:rsidRDefault="008E6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5" w:lineRule="auto"/>
              <w:rPr>
                <w:rFonts w:ascii="Technical" w:hAnsi="Technical"/>
                <w:color w:val="000000"/>
                <w:sz w:val="20"/>
              </w:rPr>
            </w:pPr>
            <w:r>
              <w:rPr>
                <w:rFonts w:ascii="Technical" w:hAnsi="Technical"/>
                <w:color w:val="000000"/>
                <w:sz w:val="20"/>
              </w:rPr>
              <w:t>2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58" w:type="dxa"/>
              <w:bottom w:w="58" w:type="dxa"/>
              <w:right w:w="120" w:type="dxa"/>
            </w:tcMar>
          </w:tcPr>
          <w:p w:rsidR="008E6F4C" w:rsidRDefault="008E6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5" w:lineRule="auto"/>
              <w:rPr>
                <w:rFonts w:ascii="Technical" w:hAnsi="Technical"/>
                <w:color w:val="000000"/>
                <w:sz w:val="20"/>
              </w:rPr>
            </w:pPr>
            <w:r>
              <w:rPr>
                <w:rFonts w:ascii="Technical" w:hAnsi="Technical"/>
                <w:color w:val="000000"/>
                <w:sz w:val="20"/>
              </w:rPr>
              <w:t>3</w:t>
            </w:r>
          </w:p>
        </w:tc>
      </w:tr>
      <w:tr w:rsidR="008E6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58" w:type="dxa"/>
              <w:bottom w:w="58" w:type="dxa"/>
              <w:right w:w="120" w:type="dxa"/>
            </w:tcMar>
          </w:tcPr>
          <w:p w:rsidR="008E6F4C" w:rsidRDefault="008E6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5" w:lineRule="auto"/>
              <w:rPr>
                <w:rFonts w:ascii="Technical" w:hAnsi="Technical"/>
                <w:color w:val="000000"/>
                <w:sz w:val="20"/>
              </w:rPr>
            </w:pPr>
            <w:r>
              <w:rPr>
                <w:rFonts w:ascii="Technical" w:hAnsi="Technical"/>
                <w:color w:val="000000"/>
                <w:sz w:val="20"/>
              </w:rPr>
              <w:t>4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58" w:type="dxa"/>
              <w:bottom w:w="58" w:type="dxa"/>
              <w:right w:w="120" w:type="dxa"/>
            </w:tcMar>
          </w:tcPr>
          <w:p w:rsidR="008E6F4C" w:rsidRDefault="008E6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5" w:lineRule="auto"/>
              <w:rPr>
                <w:rFonts w:ascii="Technical" w:hAnsi="Technical"/>
                <w:color w:val="000000"/>
                <w:sz w:val="20"/>
              </w:rPr>
            </w:pPr>
            <w:r>
              <w:rPr>
                <w:rFonts w:ascii="Technical" w:hAnsi="Technical"/>
                <w:color w:val="000000"/>
                <w:sz w:val="20"/>
              </w:rPr>
              <w:t>5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58" w:type="dxa"/>
              <w:bottom w:w="58" w:type="dxa"/>
              <w:right w:w="120" w:type="dxa"/>
            </w:tcMar>
          </w:tcPr>
          <w:p w:rsidR="008E6F4C" w:rsidRDefault="008E6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5" w:lineRule="auto"/>
              <w:rPr>
                <w:rFonts w:ascii="Technical" w:hAnsi="Technical"/>
                <w:color w:val="000000"/>
                <w:sz w:val="20"/>
              </w:rPr>
            </w:pPr>
            <w:r>
              <w:rPr>
                <w:rFonts w:ascii="Technical" w:hAnsi="Technical"/>
                <w:color w:val="000000"/>
                <w:sz w:val="20"/>
              </w:rPr>
              <w:t>6</w:t>
            </w:r>
          </w:p>
        </w:tc>
      </w:tr>
      <w:tr w:rsidR="008E6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58" w:type="dxa"/>
              <w:bottom w:w="58" w:type="dxa"/>
              <w:right w:w="120" w:type="dxa"/>
            </w:tcMar>
          </w:tcPr>
          <w:p w:rsidR="008E6F4C" w:rsidRDefault="008E6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5" w:lineRule="auto"/>
              <w:rPr>
                <w:rFonts w:ascii="Technical" w:hAnsi="Technical"/>
                <w:color w:val="000000"/>
                <w:sz w:val="20"/>
              </w:rPr>
            </w:pPr>
            <w:r>
              <w:rPr>
                <w:rFonts w:ascii="Technical" w:hAnsi="Technical"/>
                <w:color w:val="000000"/>
                <w:sz w:val="20"/>
              </w:rPr>
              <w:t>7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58" w:type="dxa"/>
              <w:bottom w:w="58" w:type="dxa"/>
              <w:right w:w="120" w:type="dxa"/>
            </w:tcMar>
          </w:tcPr>
          <w:p w:rsidR="008E6F4C" w:rsidRDefault="008E6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5" w:lineRule="auto"/>
              <w:rPr>
                <w:rFonts w:ascii="Technical" w:hAnsi="Technical"/>
                <w:color w:val="000000"/>
                <w:sz w:val="20"/>
              </w:rPr>
            </w:pPr>
            <w:r>
              <w:rPr>
                <w:rFonts w:ascii="Technical" w:hAnsi="Technical"/>
                <w:color w:val="000000"/>
                <w:sz w:val="20"/>
              </w:rPr>
              <w:t>8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58" w:type="dxa"/>
              <w:bottom w:w="58" w:type="dxa"/>
              <w:right w:w="120" w:type="dxa"/>
            </w:tcMar>
          </w:tcPr>
          <w:p w:rsidR="008E6F4C" w:rsidRDefault="008E6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5" w:lineRule="auto"/>
              <w:rPr>
                <w:rFonts w:ascii="Technical" w:hAnsi="Technical"/>
                <w:color w:val="000000"/>
                <w:sz w:val="20"/>
              </w:rPr>
            </w:pPr>
            <w:r>
              <w:rPr>
                <w:rFonts w:ascii="Technical" w:hAnsi="Technical"/>
                <w:color w:val="000000"/>
                <w:sz w:val="20"/>
              </w:rPr>
              <w:t>9</w:t>
            </w:r>
          </w:p>
        </w:tc>
      </w:tr>
      <w:tr w:rsidR="008E6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58" w:type="dxa"/>
              <w:bottom w:w="58" w:type="dxa"/>
              <w:right w:w="120" w:type="dxa"/>
            </w:tcMar>
          </w:tcPr>
          <w:p w:rsidR="008E6F4C" w:rsidRDefault="008E6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5" w:lineRule="auto"/>
              <w:rPr>
                <w:rFonts w:ascii="Technical" w:hAnsi="Technical"/>
                <w:color w:val="000000"/>
                <w:sz w:val="20"/>
              </w:rPr>
            </w:pPr>
            <w:r>
              <w:rPr>
                <w:rFonts w:ascii="Technical" w:hAnsi="Technical"/>
                <w:color w:val="000000"/>
                <w:sz w:val="20"/>
              </w:rPr>
              <w:t>10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58" w:type="dxa"/>
              <w:bottom w:w="58" w:type="dxa"/>
              <w:right w:w="120" w:type="dxa"/>
            </w:tcMar>
          </w:tcPr>
          <w:p w:rsidR="008E6F4C" w:rsidRDefault="008E6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5" w:lineRule="auto"/>
              <w:rPr>
                <w:rFonts w:ascii="Technical" w:hAnsi="Technical"/>
                <w:color w:val="000000"/>
                <w:sz w:val="20"/>
              </w:rPr>
            </w:pPr>
            <w:r>
              <w:rPr>
                <w:rFonts w:ascii="Technical" w:hAnsi="Technical"/>
                <w:color w:val="000000"/>
                <w:sz w:val="20"/>
              </w:rPr>
              <w:t>11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58" w:type="dxa"/>
              <w:bottom w:w="58" w:type="dxa"/>
              <w:right w:w="120" w:type="dxa"/>
            </w:tcMar>
          </w:tcPr>
          <w:p w:rsidR="008E6F4C" w:rsidRDefault="008E6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5" w:lineRule="auto"/>
              <w:rPr>
                <w:rFonts w:ascii="Technical" w:hAnsi="Technical"/>
                <w:color w:val="000000"/>
                <w:sz w:val="20"/>
              </w:rPr>
            </w:pPr>
            <w:r>
              <w:rPr>
                <w:rFonts w:ascii="Technical" w:hAnsi="Technical"/>
                <w:color w:val="000000"/>
                <w:sz w:val="20"/>
              </w:rPr>
              <w:t>12</w:t>
            </w:r>
          </w:p>
        </w:tc>
      </w:tr>
    </w:tbl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i/>
          <w:color w:val="000000"/>
          <w:sz w:val="28"/>
        </w:rPr>
      </w:pPr>
      <w:r>
        <w:rPr>
          <w:rFonts w:ascii="Technical" w:hAnsi="Technical"/>
          <w:b/>
          <w:color w:val="000000"/>
          <w:sz w:val="28"/>
        </w:rPr>
        <w:t>EVERYONE</w:t>
      </w:r>
      <w:r>
        <w:rPr>
          <w:rFonts w:ascii="Technical" w:hAnsi="Technical"/>
          <w:color w:val="000000"/>
          <w:sz w:val="28"/>
        </w:rPr>
        <w:t xml:space="preserve"> MUST PUT UP A </w:t>
      </w:r>
      <w:r>
        <w:rPr>
          <w:rFonts w:ascii="Technical" w:hAnsi="Technical"/>
          <w:b/>
          <w:color w:val="000000"/>
          <w:sz w:val="28"/>
        </w:rPr>
        <w:t xml:space="preserve">NEW WORD </w:t>
      </w:r>
      <w:r>
        <w:rPr>
          <w:rFonts w:ascii="Technical" w:hAnsi="Technical"/>
          <w:color w:val="000000"/>
          <w:sz w:val="28"/>
        </w:rPr>
        <w:t xml:space="preserve">ON THE BOARD!! </w:t>
      </w:r>
      <w:r>
        <w:rPr>
          <w:rFonts w:ascii="Technical" w:hAnsi="Technical"/>
          <w:i/>
          <w:color w:val="000000"/>
          <w:sz w:val="28"/>
        </w:rPr>
        <w:t>Wave me over if you get stuck!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 xml:space="preserve">Put a check in the box if someone writes it on the board before it’s your turn.  If you run out of “bricks” think fast and come up with some other ideas. 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rFonts w:ascii="Jester" w:hAnsi="Jester"/>
          <w:b/>
          <w:color w:val="000000"/>
          <w:sz w:val="32"/>
        </w:rPr>
      </w:pPr>
      <w:r>
        <w:rPr>
          <w:rFonts w:ascii="Jester" w:hAnsi="Jester"/>
          <w:b/>
          <w:color w:val="000000"/>
          <w:sz w:val="32"/>
        </w:rPr>
        <w:t>CONFLICT &amp; RESOLUTION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b/>
          <w:color w:val="000000"/>
          <w:sz w:val="32"/>
        </w:rPr>
        <w:t>•Conflict is ___________ in life.</w:t>
      </w:r>
      <w:r>
        <w:rPr>
          <w:rFonts w:ascii="Technical" w:hAnsi="Technical"/>
          <w:color w:val="000000"/>
          <w:sz w:val="28"/>
        </w:rPr>
        <w:t xml:space="preserve">    _____________ happen because no two people 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  <w:t>have the _____exact set of ______ and _______.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  <w:t xml:space="preserve"> 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b/>
          <w:color w:val="000000"/>
          <w:sz w:val="32"/>
        </w:rPr>
      </w:pPr>
      <w:r>
        <w:rPr>
          <w:rFonts w:ascii="Technical" w:hAnsi="Technical"/>
          <w:b/>
          <w:color w:val="000000"/>
          <w:sz w:val="32"/>
        </w:rPr>
        <w:t>• Conflicts occur for _______________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b/>
          <w:color w:val="000000"/>
          <w:sz w:val="32"/>
        </w:rPr>
        <w:t>-</w:t>
      </w:r>
      <w:r>
        <w:rPr>
          <w:rFonts w:ascii="Technical" w:hAnsi="Technical"/>
          <w:color w:val="000000"/>
          <w:sz w:val="28"/>
        </w:rPr>
        <w:t xml:space="preserve"> Differing Values ( opinions - _________ - interests)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>-_____________, Envy, Lack of ______________, Power Struggles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>-Poor Communication ~messages not _______________ ~or ______________ by receiver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b/>
          <w:color w:val="000000"/>
          <w:sz w:val="32"/>
        </w:rPr>
      </w:pPr>
      <w:r>
        <w:rPr>
          <w:rFonts w:ascii="Technical" w:hAnsi="Technical"/>
          <w:b/>
          <w:color w:val="000000"/>
          <w:sz w:val="32"/>
        </w:rPr>
        <w:t xml:space="preserve">• Conflicts can have a ________________________ on Health  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</w:r>
      <w:r>
        <w:rPr>
          <w:rFonts w:ascii="Technical" w:hAnsi="Technical"/>
          <w:color w:val="000000"/>
          <w:sz w:val="28"/>
        </w:rPr>
        <w:tab/>
        <w:t>-Emotional pain, frustration, _________, loss of _________,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ab/>
        <w:t xml:space="preserve"> _________ and ________ Health problems and _________ Related Disorders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rFonts w:ascii="Technical" w:hAnsi="Technical"/>
          <w:b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 xml:space="preserve"> </w:t>
      </w:r>
      <w:r>
        <w:rPr>
          <w:rFonts w:ascii="Technical" w:hAnsi="Technical"/>
          <w:b/>
          <w:color w:val="000000"/>
          <w:sz w:val="28"/>
        </w:rPr>
        <w:t xml:space="preserve">•You can not eliminate ALL CONFLICTS </w:t>
      </w:r>
      <w:r>
        <w:rPr>
          <w:rFonts w:ascii="Technical" w:hAnsi="Technical"/>
          <w:color w:val="000000"/>
          <w:sz w:val="28"/>
        </w:rPr>
        <w:t>-</w:t>
      </w:r>
      <w:r>
        <w:rPr>
          <w:rFonts w:ascii="Technical" w:hAnsi="Technical"/>
          <w:b/>
          <w:color w:val="000000"/>
          <w:sz w:val="28"/>
        </w:rPr>
        <w:t xml:space="preserve"> but you CAN act with a PLAN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rFonts w:ascii="Technical" w:hAnsi="Technical"/>
          <w:b/>
          <w:color w:val="FF0000"/>
          <w:sz w:val="28"/>
        </w:rPr>
      </w:pPr>
      <w:r>
        <w:rPr>
          <w:rFonts w:ascii="Technical" w:hAnsi="Technical"/>
          <w:b/>
          <w:color w:val="FF0000"/>
          <w:sz w:val="36"/>
        </w:rPr>
        <w:t xml:space="preserve">AVOID: </w:t>
      </w:r>
      <w:r>
        <w:rPr>
          <w:rFonts w:ascii="Technical" w:hAnsi="Technical"/>
          <w:b/>
          <w:color w:val="FF0000"/>
          <w:sz w:val="28"/>
        </w:rPr>
        <w:t xml:space="preserve">  __________   - _____________ - ____________ - ____________________</w:t>
      </w:r>
    </w:p>
    <w:p w:rsidR="008E6F4C" w:rsidRDefault="008E6F4C">
      <w:pPr>
        <w:tabs>
          <w:tab w:val="center" w:pos="526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ab/>
      </w:r>
    </w:p>
    <w:p w:rsidR="008E6F4C" w:rsidRDefault="008E6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b/>
          <w:color w:val="000000"/>
          <w:sz w:val="32"/>
        </w:rPr>
      </w:pPr>
      <w:r>
        <w:rPr>
          <w:rFonts w:ascii="Technical" w:hAnsi="Technical"/>
          <w:b/>
          <w:color w:val="000000"/>
          <w:sz w:val="32"/>
        </w:rPr>
        <w:t xml:space="preserve">•If CONFLICTS are handled in a POSITIVE way - </w:t>
      </w:r>
    </w:p>
    <w:p w:rsidR="008E6F4C" w:rsidRDefault="008E6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color w:val="000000"/>
          <w:sz w:val="28"/>
        </w:rPr>
        <w:t>Situations can be___________ and problems can ___________.</w:t>
      </w:r>
    </w:p>
    <w:p w:rsidR="008E6F4C" w:rsidRDefault="008E6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Technical" w:hAnsi="Technical"/>
          <w:color w:val="000000"/>
          <w:sz w:val="28"/>
        </w:rPr>
      </w:pPr>
    </w:p>
    <w:p w:rsidR="008E6F4C" w:rsidRDefault="008E6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rFonts w:ascii="Jester" w:hAnsi="Jester"/>
          <w:b/>
          <w:color w:val="000000"/>
          <w:sz w:val="36"/>
        </w:rPr>
      </w:pPr>
      <w:r>
        <w:rPr>
          <w:rFonts w:ascii="Jester" w:hAnsi="Jester"/>
          <w:b/>
          <w:color w:val="000000"/>
          <w:sz w:val="36"/>
        </w:rPr>
        <w:t>“I” and “U” Messages</w:t>
      </w:r>
    </w:p>
    <w:p w:rsidR="008E6F4C" w:rsidRDefault="008E6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rFonts w:ascii="Technical" w:hAnsi="Technical"/>
          <w:color w:val="000000"/>
          <w:sz w:val="32"/>
        </w:rPr>
      </w:pPr>
      <w:r>
        <w:rPr>
          <w:rFonts w:ascii="Technical" w:hAnsi="Technical"/>
          <w:color w:val="000000"/>
          <w:sz w:val="32"/>
        </w:rPr>
        <w:t>I messages are so called because their sender uses the pronoun “I” to take</w:t>
      </w:r>
    </w:p>
    <w:p w:rsidR="008E6F4C" w:rsidRDefault="008E6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jc w:val="center"/>
        <w:rPr>
          <w:rFonts w:ascii="Technical" w:hAnsi="Technical"/>
          <w:color w:val="000000"/>
          <w:sz w:val="32"/>
        </w:rPr>
      </w:pPr>
      <w:r>
        <w:rPr>
          <w:rFonts w:ascii="Technical" w:hAnsi="Technical"/>
          <w:color w:val="000000"/>
          <w:sz w:val="32"/>
        </w:rPr>
        <w:t>responsibility for his or her feelings.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left="720" w:hanging="720"/>
        <w:rPr>
          <w:rFonts w:ascii="Technical" w:hAnsi="Technical"/>
          <w:b/>
          <w:color w:val="000000"/>
          <w:sz w:val="32"/>
        </w:rPr>
      </w:pPr>
      <w:r>
        <w:rPr>
          <w:rStyle w:val="QuickFormat1"/>
          <w:rFonts w:ascii="WP IconicSymbolsA" w:hAnsi="WP IconicSymbolsA"/>
          <w:sz w:val="32"/>
        </w:rPr>
        <w:t></w:t>
      </w:r>
      <w:r>
        <w:rPr>
          <w:rFonts w:ascii="Technical" w:hAnsi="Technical"/>
          <w:color w:val="000000"/>
          <w:sz w:val="32"/>
        </w:rPr>
        <w:tab/>
      </w:r>
      <w:r>
        <w:rPr>
          <w:rFonts w:ascii="Technical" w:hAnsi="Technical"/>
          <w:b/>
          <w:color w:val="000000"/>
          <w:sz w:val="32"/>
        </w:rPr>
        <w:t xml:space="preserve">“I” </w:t>
      </w:r>
      <w:r>
        <w:rPr>
          <w:rFonts w:ascii="Technical" w:hAnsi="Technical"/>
          <w:color w:val="000000"/>
          <w:sz w:val="32"/>
        </w:rPr>
        <w:t>messages allow a person to say</w:t>
      </w:r>
      <w:r>
        <w:rPr>
          <w:rFonts w:ascii="Technical" w:hAnsi="Technical"/>
          <w:b/>
          <w:color w:val="000000"/>
          <w:sz w:val="32"/>
        </w:rPr>
        <w:t xml:space="preserve"> _____________ </w:t>
      </w:r>
      <w:r>
        <w:rPr>
          <w:rFonts w:ascii="Technical" w:hAnsi="Technical"/>
          <w:color w:val="000000"/>
          <w:sz w:val="32"/>
        </w:rPr>
        <w:t xml:space="preserve">about a behavior </w:t>
      </w:r>
      <w:r>
        <w:rPr>
          <w:rFonts w:ascii="Technical" w:hAnsi="Technical"/>
          <w:b/>
          <w:color w:val="000000"/>
          <w:sz w:val="32"/>
        </w:rPr>
        <w:t>____________________________.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left="720" w:hanging="720"/>
        <w:rPr>
          <w:rFonts w:ascii="Technical" w:hAnsi="Technical"/>
          <w:color w:val="000000"/>
          <w:sz w:val="32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left="720" w:hanging="720"/>
        <w:rPr>
          <w:rFonts w:ascii="Technical" w:hAnsi="Technical"/>
          <w:b/>
          <w:color w:val="000000"/>
          <w:sz w:val="32"/>
        </w:rPr>
      </w:pPr>
      <w:r>
        <w:rPr>
          <w:rStyle w:val="QuickFormat1"/>
          <w:rFonts w:ascii="WP IconicSymbolsA" w:hAnsi="WP IconicSymbolsA"/>
          <w:sz w:val="32"/>
        </w:rPr>
        <w:t></w:t>
      </w:r>
      <w:r>
        <w:rPr>
          <w:rFonts w:ascii="Technical" w:hAnsi="Technical"/>
          <w:color w:val="000000"/>
          <w:sz w:val="32"/>
        </w:rPr>
        <w:tab/>
      </w:r>
      <w:r>
        <w:rPr>
          <w:rFonts w:ascii="Technical" w:hAnsi="Technical"/>
          <w:b/>
          <w:color w:val="000000"/>
          <w:sz w:val="32"/>
        </w:rPr>
        <w:t xml:space="preserve">“You” </w:t>
      </w:r>
      <w:r>
        <w:rPr>
          <w:rFonts w:ascii="Technical" w:hAnsi="Technical"/>
          <w:color w:val="000000"/>
          <w:sz w:val="32"/>
        </w:rPr>
        <w:t xml:space="preserve">messages are statements that </w:t>
      </w:r>
      <w:r>
        <w:rPr>
          <w:rFonts w:ascii="Technical" w:hAnsi="Technical"/>
          <w:b/>
          <w:color w:val="000000"/>
          <w:sz w:val="32"/>
        </w:rPr>
        <w:t xml:space="preserve">___________ </w:t>
      </w:r>
      <w:r>
        <w:rPr>
          <w:rFonts w:ascii="Technical" w:hAnsi="Technical"/>
          <w:color w:val="000000"/>
          <w:sz w:val="32"/>
        </w:rPr>
        <w:t xml:space="preserve">or </w:t>
      </w:r>
      <w:r>
        <w:rPr>
          <w:rFonts w:ascii="Technical" w:hAnsi="Technical"/>
          <w:b/>
          <w:color w:val="000000"/>
          <w:sz w:val="32"/>
        </w:rPr>
        <w:t xml:space="preserve">____________ </w:t>
      </w:r>
      <w:r>
        <w:rPr>
          <w:rFonts w:ascii="Technical" w:hAnsi="Technical"/>
          <w:color w:val="000000"/>
          <w:sz w:val="32"/>
        </w:rPr>
        <w:t xml:space="preserve">and </w:t>
      </w:r>
      <w:r>
        <w:rPr>
          <w:rFonts w:ascii="Technical" w:hAnsi="Technical"/>
          <w:b/>
          <w:color w:val="000000"/>
          <w:sz w:val="32"/>
        </w:rPr>
        <w:t>_____________________.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rPr>
          <w:rFonts w:ascii="Technical" w:hAnsi="Technical"/>
          <w:color w:val="000000"/>
          <w:sz w:val="32"/>
        </w:rPr>
      </w:pP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left="720" w:hanging="720"/>
        <w:rPr>
          <w:rFonts w:ascii="Technical" w:hAnsi="Technical"/>
          <w:b/>
          <w:color w:val="000000"/>
          <w:sz w:val="32"/>
        </w:rPr>
      </w:pPr>
      <w:r>
        <w:rPr>
          <w:rStyle w:val="QuickFormat1"/>
          <w:rFonts w:ascii="WP IconicSymbolsA" w:hAnsi="WP IconicSymbolsA"/>
          <w:sz w:val="32"/>
        </w:rPr>
        <w:t></w:t>
      </w:r>
      <w:r>
        <w:rPr>
          <w:rFonts w:ascii="Technical" w:hAnsi="Technical"/>
          <w:color w:val="000000"/>
          <w:sz w:val="32"/>
        </w:rPr>
        <w:tab/>
      </w:r>
      <w:r>
        <w:rPr>
          <w:rFonts w:ascii="Technical" w:hAnsi="Technical"/>
          <w:b/>
          <w:color w:val="000000"/>
          <w:sz w:val="32"/>
        </w:rPr>
        <w:t xml:space="preserve">“I” </w:t>
      </w:r>
      <w:r>
        <w:rPr>
          <w:rFonts w:ascii="Technical" w:hAnsi="Technical"/>
          <w:color w:val="000000"/>
          <w:sz w:val="32"/>
        </w:rPr>
        <w:t xml:space="preserve">messages ________ a _________ in which the person is inclined to hear __________________ because it is </w:t>
      </w:r>
      <w:r>
        <w:rPr>
          <w:rFonts w:ascii="Technical" w:hAnsi="Technical"/>
          <w:b/>
          <w:color w:val="000000"/>
          <w:sz w:val="32"/>
        </w:rPr>
        <w:t>expressed in a ______________ _____________.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rPr>
          <w:rFonts w:ascii="Technical" w:hAnsi="Technical"/>
          <w:color w:val="000000"/>
          <w:sz w:val="16"/>
        </w:rPr>
      </w:pPr>
      <w:r>
        <w:rPr>
          <w:rFonts w:ascii="Technical" w:hAnsi="Technical"/>
          <w:color w:val="000000"/>
          <w:sz w:val="16"/>
        </w:rPr>
        <w:t xml:space="preserve">     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rPr>
          <w:rFonts w:ascii="Technical" w:hAnsi="Technical"/>
          <w:color w:val="000000"/>
          <w:sz w:val="32"/>
        </w:rPr>
      </w:pPr>
      <w:r>
        <w:rPr>
          <w:rFonts w:ascii="Technical" w:hAnsi="Technical"/>
          <w:color w:val="000000"/>
          <w:sz w:val="32"/>
        </w:rPr>
        <w:t>Four Steps:</w:t>
      </w:r>
      <w:r>
        <w:rPr>
          <w:rFonts w:ascii="Technical" w:hAnsi="Technical"/>
          <w:color w:val="000000"/>
          <w:sz w:val="32"/>
        </w:rPr>
        <w:tab/>
      </w:r>
      <w:r>
        <w:rPr>
          <w:rFonts w:ascii="Technical" w:hAnsi="Technical"/>
          <w:color w:val="000000"/>
          <w:sz w:val="32"/>
        </w:rPr>
        <w:tab/>
      </w:r>
      <w:r>
        <w:rPr>
          <w:rFonts w:ascii="Technical" w:hAnsi="Technical"/>
          <w:color w:val="000000"/>
          <w:sz w:val="32"/>
        </w:rPr>
        <w:tab/>
      </w:r>
      <w:r>
        <w:rPr>
          <w:rFonts w:ascii="Technical" w:hAnsi="Technical"/>
          <w:color w:val="000000"/>
          <w:sz w:val="32"/>
        </w:rPr>
        <w:tab/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left="720" w:hanging="720"/>
        <w:rPr>
          <w:rFonts w:ascii="Technical" w:hAnsi="Technical"/>
          <w:color w:val="000000"/>
          <w:sz w:val="32"/>
        </w:rPr>
      </w:pPr>
      <w:r>
        <w:rPr>
          <w:rFonts w:ascii="Technical" w:hAnsi="Technical"/>
          <w:b/>
          <w:color w:val="800080"/>
          <w:sz w:val="32"/>
        </w:rPr>
        <w:t>➀</w:t>
      </w:r>
      <w:r>
        <w:rPr>
          <w:rFonts w:ascii="Technical" w:hAnsi="Technical"/>
          <w:color w:val="000000"/>
          <w:sz w:val="32"/>
        </w:rPr>
        <w:tab/>
        <w:t xml:space="preserve">State specifically </w:t>
      </w:r>
      <w:r>
        <w:rPr>
          <w:rFonts w:ascii="Technical" w:hAnsi="Technical"/>
          <w:b/>
          <w:color w:val="000000"/>
          <w:sz w:val="32"/>
        </w:rPr>
        <w:t xml:space="preserve">_____________________________ of </w:t>
      </w:r>
      <w:r>
        <w:rPr>
          <w:rFonts w:ascii="Technical" w:hAnsi="Technical"/>
          <w:color w:val="000000"/>
          <w:sz w:val="32"/>
        </w:rPr>
        <w:t>the situation on you. This part begins with “__________..”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left="720" w:hanging="720"/>
        <w:rPr>
          <w:rFonts w:ascii="Technical" w:hAnsi="Technical"/>
          <w:b/>
          <w:color w:val="FF0000"/>
          <w:sz w:val="32"/>
        </w:rPr>
      </w:pPr>
      <w:r>
        <w:rPr>
          <w:rFonts w:ascii="Technical" w:hAnsi="Technical"/>
          <w:b/>
          <w:color w:val="800080"/>
          <w:sz w:val="32"/>
        </w:rPr>
        <w:t>➁</w:t>
      </w:r>
      <w:r>
        <w:rPr>
          <w:rFonts w:ascii="Technical" w:hAnsi="Technical"/>
          <w:color w:val="000000"/>
          <w:sz w:val="32"/>
        </w:rPr>
        <w:tab/>
      </w:r>
      <w:r>
        <w:rPr>
          <w:rFonts w:ascii="Technical" w:hAnsi="Technical"/>
          <w:b/>
          <w:color w:val="000000"/>
          <w:sz w:val="32"/>
        </w:rPr>
        <w:t xml:space="preserve">Name the behavior or </w:t>
      </w:r>
      <w:r>
        <w:rPr>
          <w:rFonts w:ascii="Technical" w:hAnsi="Technical"/>
          <w:color w:val="000000"/>
          <w:sz w:val="32"/>
        </w:rPr>
        <w:t xml:space="preserve">situation.  This part of the message is a ___________ of the _____________, and involves NO __________.  It does </w:t>
      </w:r>
      <w:r>
        <w:rPr>
          <w:rFonts w:ascii="Technical" w:hAnsi="Technical"/>
          <w:b/>
          <w:color w:val="000000"/>
          <w:sz w:val="32"/>
        </w:rPr>
        <w:t>NOT</w:t>
      </w:r>
      <w:r>
        <w:rPr>
          <w:rFonts w:ascii="Technical" w:hAnsi="Technical"/>
          <w:color w:val="000000"/>
          <w:sz w:val="32"/>
        </w:rPr>
        <w:t xml:space="preserve"> begin with </w:t>
      </w:r>
      <w:r>
        <w:rPr>
          <w:rFonts w:ascii="Technical" w:hAnsi="Technical"/>
          <w:color w:val="000000"/>
          <w:sz w:val="32"/>
        </w:rPr>
        <w:tab/>
        <w:t xml:space="preserve"> </w:t>
      </w:r>
      <w:r>
        <w:rPr>
          <w:rFonts w:ascii="Technical" w:hAnsi="Technical"/>
          <w:b/>
          <w:color w:val="FF0000"/>
          <w:sz w:val="32"/>
        </w:rPr>
        <w:t>“_____________..”</w:t>
      </w:r>
      <w:r>
        <w:rPr>
          <w:rFonts w:ascii="Technical" w:hAnsi="Technical"/>
          <w:color w:val="000000"/>
          <w:sz w:val="32"/>
        </w:rPr>
        <w:t xml:space="preserve">  It begins with  </w:t>
      </w:r>
      <w:r>
        <w:rPr>
          <w:rFonts w:ascii="Technical" w:hAnsi="Technical"/>
          <w:b/>
          <w:color w:val="FF0000"/>
          <w:sz w:val="32"/>
        </w:rPr>
        <w:t xml:space="preserve">“___________________*________...” 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left="720" w:hanging="720"/>
        <w:rPr>
          <w:rFonts w:ascii="Technical" w:hAnsi="Technical"/>
          <w:color w:val="000000"/>
          <w:sz w:val="32"/>
        </w:rPr>
      </w:pPr>
      <w:r>
        <w:rPr>
          <w:rFonts w:ascii="Technical" w:hAnsi="Technical"/>
          <w:b/>
          <w:color w:val="800080"/>
          <w:sz w:val="32"/>
        </w:rPr>
        <w:t>➂</w:t>
      </w:r>
      <w:r>
        <w:rPr>
          <w:rFonts w:ascii="Technical" w:hAnsi="Technical"/>
          <w:color w:val="000000"/>
          <w:sz w:val="32"/>
        </w:rPr>
        <w:tab/>
      </w:r>
      <w:r>
        <w:rPr>
          <w:rFonts w:ascii="Technical" w:hAnsi="Technical"/>
          <w:b/>
          <w:color w:val="000000"/>
          <w:sz w:val="32"/>
        </w:rPr>
        <w:t>State your reason</w:t>
      </w:r>
      <w:r>
        <w:rPr>
          <w:rFonts w:ascii="Technical" w:hAnsi="Technical"/>
          <w:color w:val="000000"/>
          <w:sz w:val="32"/>
        </w:rPr>
        <w:t>.  Say ________________________interferes with your ______ or __________. This part begins with “___________”</w:t>
      </w:r>
    </w:p>
    <w:p w:rsidR="008E6F4C" w:rsidRDefault="008E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720" w:hanging="720"/>
        <w:rPr>
          <w:rFonts w:ascii="Technical" w:hAnsi="Technical"/>
          <w:color w:val="000000"/>
          <w:sz w:val="28"/>
        </w:rPr>
      </w:pPr>
      <w:r>
        <w:rPr>
          <w:rFonts w:ascii="Technical" w:hAnsi="Technical"/>
          <w:b/>
          <w:color w:val="800080"/>
          <w:sz w:val="32"/>
        </w:rPr>
        <w:t>➃</w:t>
      </w:r>
      <w:r>
        <w:rPr>
          <w:rFonts w:ascii="Technical" w:hAnsi="Technical"/>
          <w:color w:val="000000"/>
          <w:sz w:val="32"/>
        </w:rPr>
        <w:tab/>
        <w:t>Say</w:t>
      </w:r>
      <w:r>
        <w:rPr>
          <w:rFonts w:ascii="Technical" w:hAnsi="Technical"/>
          <w:b/>
          <w:color w:val="000000"/>
          <w:sz w:val="32"/>
        </w:rPr>
        <w:t>____________________________________________________</w:t>
      </w:r>
      <w:r>
        <w:rPr>
          <w:rFonts w:ascii="Technical" w:hAnsi="Technical"/>
          <w:color w:val="000000"/>
          <w:sz w:val="32"/>
        </w:rPr>
        <w:t>.  This part begins with  “I ___________... or  “___________________...</w:t>
      </w:r>
    </w:p>
    <w:sectPr w:rsidR="008E6F4C" w:rsidSect="008E6F4C">
      <w:type w:val="continuous"/>
      <w:pgSz w:w="12240" w:h="15840"/>
      <w:pgMar w:top="1470" w:right="810" w:bottom="1200" w:left="900" w:header="99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MultinationalA Roman">
    <w:panose1 w:val="02020604050505020304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&gt;"/>
      <w:lvlJc w:val="left"/>
      <w:rPr>
        <w:rFonts w:ascii="WP MultinationalA Roman" w:hAnsi="WP MultinationalA Roman" w:cs="Times New Roman"/>
      </w:rPr>
    </w:lvl>
    <w:lvl w:ilvl="1">
      <w:start w:val="1"/>
      <w:numFmt w:val="none"/>
      <w:suff w:val="nothing"/>
      <w:lvlText w:val="T"/>
      <w:lvlJc w:val="left"/>
      <w:rPr>
        <w:rFonts w:cs="Times New Roman"/>
      </w:rPr>
    </w:lvl>
    <w:lvl w:ilvl="2">
      <w:start w:val="1"/>
      <w:numFmt w:val="none"/>
      <w:suff w:val="nothing"/>
      <w:lvlText w:val="&gt;"/>
      <w:lvlJc w:val="left"/>
      <w:rPr>
        <w:rFonts w:ascii="WP MultinationalA Roman" w:hAnsi="WP MultinationalA Roman" w:cs="Times New Roman"/>
      </w:rPr>
    </w:lvl>
    <w:lvl w:ilvl="3">
      <w:start w:val="1"/>
      <w:numFmt w:val="none"/>
      <w:suff w:val="nothing"/>
      <w:lvlText w:val="&gt;"/>
      <w:lvlJc w:val="left"/>
      <w:rPr>
        <w:rFonts w:ascii="WP MultinationalA Roman" w:hAnsi="WP MultinationalA Roman" w:cs="Times New Roman"/>
      </w:rPr>
    </w:lvl>
    <w:lvl w:ilvl="4">
      <w:start w:val="1"/>
      <w:numFmt w:val="none"/>
      <w:suff w:val="nothing"/>
      <w:lvlText w:val="&gt;"/>
      <w:lvlJc w:val="left"/>
      <w:rPr>
        <w:rFonts w:ascii="WP MultinationalA Roman" w:hAnsi="WP MultinationalA Roman" w:cs="Times New Roman"/>
      </w:rPr>
    </w:lvl>
    <w:lvl w:ilvl="5">
      <w:start w:val="1"/>
      <w:numFmt w:val="none"/>
      <w:suff w:val="nothing"/>
      <w:lvlText w:val="&gt;"/>
      <w:lvlJc w:val="left"/>
      <w:rPr>
        <w:rFonts w:ascii="WP MultinationalA Roman" w:hAnsi="WP MultinationalA Roman" w:cs="Times New Roman"/>
      </w:rPr>
    </w:lvl>
    <w:lvl w:ilvl="6">
      <w:start w:val="1"/>
      <w:numFmt w:val="none"/>
      <w:suff w:val="nothing"/>
      <w:lvlText w:val="&gt;"/>
      <w:lvlJc w:val="left"/>
      <w:rPr>
        <w:rFonts w:ascii="WP MultinationalA Roman" w:hAnsi="WP MultinationalA Roman" w:cs="Times New Roman"/>
      </w:rPr>
    </w:lvl>
    <w:lvl w:ilvl="7">
      <w:start w:val="1"/>
      <w:numFmt w:val="none"/>
      <w:suff w:val="nothing"/>
      <w:lvlText w:val="&gt;"/>
      <w:lvlJc w:val="left"/>
      <w:rPr>
        <w:rFonts w:ascii="WP MultinationalA Roman" w:hAnsi="WP MultinationalA Roman"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n"/>
      <w:lvlJc w:val="left"/>
      <w:rPr>
        <w:rFonts w:ascii="WP MultinationalA Roman" w:hAnsi="WP MultinationalA Roman" w:cs="Times New Roman"/>
      </w:rPr>
    </w:lvl>
    <w:lvl w:ilvl="1">
      <w:start w:val="1"/>
      <w:numFmt w:val="none"/>
      <w:suff w:val="nothing"/>
      <w:lvlText w:val="T"/>
      <w:lvlJc w:val="left"/>
      <w:rPr>
        <w:rFonts w:cs="Times New Roman"/>
      </w:rPr>
    </w:lvl>
    <w:lvl w:ilvl="2">
      <w:start w:val="1"/>
      <w:numFmt w:val="none"/>
      <w:suff w:val="nothing"/>
      <w:lvlText w:val="n"/>
      <w:lvlJc w:val="left"/>
      <w:rPr>
        <w:rFonts w:ascii="WP MultinationalA Roman" w:hAnsi="WP MultinationalA Roman" w:cs="Times New Roman"/>
      </w:rPr>
    </w:lvl>
    <w:lvl w:ilvl="3">
      <w:start w:val="1"/>
      <w:numFmt w:val="none"/>
      <w:suff w:val="nothing"/>
      <w:lvlText w:val="n"/>
      <w:lvlJc w:val="left"/>
      <w:rPr>
        <w:rFonts w:ascii="WP MultinationalA Roman" w:hAnsi="WP MultinationalA Roman" w:cs="Times New Roman"/>
      </w:rPr>
    </w:lvl>
    <w:lvl w:ilvl="4">
      <w:start w:val="1"/>
      <w:numFmt w:val="none"/>
      <w:suff w:val="nothing"/>
      <w:lvlText w:val="n"/>
      <w:lvlJc w:val="left"/>
      <w:rPr>
        <w:rFonts w:ascii="WP MultinationalA Roman" w:hAnsi="WP MultinationalA Roman" w:cs="Times New Roman"/>
      </w:rPr>
    </w:lvl>
    <w:lvl w:ilvl="5">
      <w:start w:val="1"/>
      <w:numFmt w:val="none"/>
      <w:suff w:val="nothing"/>
      <w:lvlText w:val="n"/>
      <w:lvlJc w:val="left"/>
      <w:rPr>
        <w:rFonts w:ascii="WP MultinationalA Roman" w:hAnsi="WP MultinationalA Roman" w:cs="Times New Roman"/>
      </w:rPr>
    </w:lvl>
    <w:lvl w:ilvl="6">
      <w:start w:val="1"/>
      <w:numFmt w:val="none"/>
      <w:suff w:val="nothing"/>
      <w:lvlText w:val="n"/>
      <w:lvlJc w:val="left"/>
      <w:rPr>
        <w:rFonts w:ascii="WP MultinationalA Roman" w:hAnsi="WP MultinationalA Roman" w:cs="Times New Roman"/>
      </w:rPr>
    </w:lvl>
    <w:lvl w:ilvl="7">
      <w:start w:val="1"/>
      <w:numFmt w:val="none"/>
      <w:suff w:val="nothing"/>
      <w:lvlText w:val="n"/>
      <w:lvlJc w:val="left"/>
      <w:rPr>
        <w:rFonts w:ascii="WP MultinationalA Roman" w:hAnsi="WP MultinationalA Roman"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@"/>
      <w:lvlJc w:val="left"/>
      <w:rPr>
        <w:rFonts w:ascii="WP MultinationalA Roman" w:hAnsi="WP MultinationalA Roman" w:cs="Times New Roman"/>
      </w:rPr>
    </w:lvl>
    <w:lvl w:ilvl="1">
      <w:start w:val="1"/>
      <w:numFmt w:val="none"/>
      <w:suff w:val="nothing"/>
      <w:lvlText w:val="T"/>
      <w:lvlJc w:val="left"/>
      <w:rPr>
        <w:rFonts w:cs="Times New Roman"/>
      </w:rPr>
    </w:lvl>
    <w:lvl w:ilvl="2">
      <w:start w:val="1"/>
      <w:numFmt w:val="none"/>
      <w:suff w:val="nothing"/>
      <w:lvlText w:val="@"/>
      <w:lvlJc w:val="left"/>
      <w:rPr>
        <w:rFonts w:ascii="WP MultinationalA Roman" w:hAnsi="WP MultinationalA Roman" w:cs="Times New Roman"/>
      </w:rPr>
    </w:lvl>
    <w:lvl w:ilvl="3">
      <w:start w:val="1"/>
      <w:numFmt w:val="none"/>
      <w:suff w:val="nothing"/>
      <w:lvlText w:val="@"/>
      <w:lvlJc w:val="left"/>
      <w:rPr>
        <w:rFonts w:ascii="WP MultinationalA Roman" w:hAnsi="WP MultinationalA Roman" w:cs="Times New Roman"/>
      </w:rPr>
    </w:lvl>
    <w:lvl w:ilvl="4">
      <w:start w:val="1"/>
      <w:numFmt w:val="none"/>
      <w:suff w:val="nothing"/>
      <w:lvlText w:val="@"/>
      <w:lvlJc w:val="left"/>
      <w:rPr>
        <w:rFonts w:ascii="WP MultinationalA Roman" w:hAnsi="WP MultinationalA Roman" w:cs="Times New Roman"/>
      </w:rPr>
    </w:lvl>
    <w:lvl w:ilvl="5">
      <w:start w:val="1"/>
      <w:numFmt w:val="none"/>
      <w:suff w:val="nothing"/>
      <w:lvlText w:val="@"/>
      <w:lvlJc w:val="left"/>
      <w:rPr>
        <w:rFonts w:ascii="WP MultinationalA Roman" w:hAnsi="WP MultinationalA Roman" w:cs="Times New Roman"/>
      </w:rPr>
    </w:lvl>
    <w:lvl w:ilvl="6">
      <w:start w:val="1"/>
      <w:numFmt w:val="none"/>
      <w:suff w:val="nothing"/>
      <w:lvlText w:val="@"/>
      <w:lvlJc w:val="left"/>
      <w:rPr>
        <w:rFonts w:ascii="WP MultinationalA Roman" w:hAnsi="WP MultinationalA Roman" w:cs="Times New Roman"/>
      </w:rPr>
    </w:lvl>
    <w:lvl w:ilvl="7">
      <w:start w:val="1"/>
      <w:numFmt w:val="none"/>
      <w:suff w:val="nothing"/>
      <w:lvlText w:val="@"/>
      <w:lvlJc w:val="left"/>
      <w:rPr>
        <w:rFonts w:ascii="WP MultinationalA Roman" w:hAnsi="WP MultinationalA Roman"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D"/>
      <w:lvlJc w:val="left"/>
      <w:rPr>
        <w:rFonts w:ascii="WP MultinationalA Roman" w:hAnsi="WP MultinationalA Roman" w:cs="Times New Roman"/>
      </w:rPr>
    </w:lvl>
    <w:lvl w:ilvl="1">
      <w:start w:val="1"/>
      <w:numFmt w:val="none"/>
      <w:suff w:val="nothing"/>
      <w:lvlText w:val="T"/>
      <w:lvlJc w:val="left"/>
      <w:rPr>
        <w:rFonts w:cs="Times New Roman"/>
      </w:rPr>
    </w:lvl>
    <w:lvl w:ilvl="2">
      <w:start w:val="1"/>
      <w:numFmt w:val="none"/>
      <w:suff w:val="nothing"/>
      <w:lvlText w:val="D"/>
      <w:lvlJc w:val="left"/>
      <w:rPr>
        <w:rFonts w:ascii="WP MultinationalA Roman" w:hAnsi="WP MultinationalA Roman" w:cs="Times New Roman"/>
      </w:rPr>
    </w:lvl>
    <w:lvl w:ilvl="3">
      <w:start w:val="1"/>
      <w:numFmt w:val="none"/>
      <w:suff w:val="nothing"/>
      <w:lvlText w:val="D"/>
      <w:lvlJc w:val="left"/>
      <w:rPr>
        <w:rFonts w:ascii="WP MultinationalA Roman" w:hAnsi="WP MultinationalA Roman" w:cs="Times New Roman"/>
      </w:rPr>
    </w:lvl>
    <w:lvl w:ilvl="4">
      <w:start w:val="1"/>
      <w:numFmt w:val="none"/>
      <w:suff w:val="nothing"/>
      <w:lvlText w:val="D"/>
      <w:lvlJc w:val="left"/>
      <w:rPr>
        <w:rFonts w:ascii="WP MultinationalA Roman" w:hAnsi="WP MultinationalA Roman" w:cs="Times New Roman"/>
      </w:rPr>
    </w:lvl>
    <w:lvl w:ilvl="5">
      <w:start w:val="1"/>
      <w:numFmt w:val="none"/>
      <w:suff w:val="nothing"/>
      <w:lvlText w:val="D"/>
      <w:lvlJc w:val="left"/>
      <w:rPr>
        <w:rFonts w:ascii="WP MultinationalA Roman" w:hAnsi="WP MultinationalA Roman" w:cs="Times New Roman"/>
      </w:rPr>
    </w:lvl>
    <w:lvl w:ilvl="6">
      <w:start w:val="1"/>
      <w:numFmt w:val="none"/>
      <w:suff w:val="nothing"/>
      <w:lvlText w:val="D"/>
      <w:lvlJc w:val="left"/>
      <w:rPr>
        <w:rFonts w:ascii="WP MultinationalA Roman" w:hAnsi="WP MultinationalA Roman" w:cs="Times New Roman"/>
      </w:rPr>
    </w:lvl>
    <w:lvl w:ilvl="7">
      <w:start w:val="1"/>
      <w:numFmt w:val="none"/>
      <w:suff w:val="nothing"/>
      <w:lvlText w:val="D"/>
      <w:lvlJc w:val="left"/>
      <w:rPr>
        <w:rFonts w:ascii="WP MultinationalA Roman" w:hAnsi="WP MultinationalA Roman"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F4C"/>
    <w:rsid w:val="008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1">
    <w:name w:val="L1-1"/>
    <w:basedOn w:val="Normal"/>
    <w:pPr>
      <w:widowControl w:val="0"/>
    </w:pPr>
  </w:style>
  <w:style w:type="paragraph" w:customStyle="1" w:styleId="L1-2">
    <w:name w:val="L1-2"/>
    <w:basedOn w:val="Normal"/>
    <w:pPr>
      <w:widowControl w:val="0"/>
    </w:pPr>
  </w:style>
  <w:style w:type="paragraph" w:customStyle="1" w:styleId="L1-3">
    <w:name w:val="L1-3"/>
    <w:basedOn w:val="Normal"/>
    <w:pPr>
      <w:widowControl w:val="0"/>
    </w:pPr>
  </w:style>
  <w:style w:type="paragraph" w:customStyle="1" w:styleId="L1-4">
    <w:name w:val="L1-4"/>
    <w:basedOn w:val="Normal"/>
    <w:pPr>
      <w:widowControl w:val="0"/>
    </w:pPr>
  </w:style>
  <w:style w:type="paragraph" w:customStyle="1" w:styleId="L1-5">
    <w:name w:val="L1-5"/>
    <w:basedOn w:val="Normal"/>
    <w:pPr>
      <w:widowControl w:val="0"/>
    </w:pPr>
  </w:style>
  <w:style w:type="paragraph" w:customStyle="1" w:styleId="L1-6">
    <w:name w:val="L1-6"/>
    <w:basedOn w:val="Normal"/>
    <w:pPr>
      <w:widowControl w:val="0"/>
    </w:pPr>
  </w:style>
  <w:style w:type="paragraph" w:customStyle="1" w:styleId="L1-7">
    <w:name w:val="L1-7"/>
    <w:basedOn w:val="Normal"/>
    <w:pPr>
      <w:widowControl w:val="0"/>
    </w:pPr>
  </w:style>
  <w:style w:type="paragraph" w:customStyle="1" w:styleId="L1-8">
    <w:name w:val="L1-8"/>
    <w:basedOn w:val="Normal"/>
    <w:pPr>
      <w:widowControl w:val="0"/>
    </w:pPr>
  </w:style>
  <w:style w:type="paragraph" w:customStyle="1" w:styleId="L1-9">
    <w:name w:val="L1-9"/>
    <w:basedOn w:val="Normal"/>
    <w:pPr>
      <w:widowControl w:val="0"/>
    </w:pPr>
  </w:style>
  <w:style w:type="paragraph" w:customStyle="1" w:styleId="L2-1">
    <w:name w:val="L2-1"/>
    <w:basedOn w:val="Normal"/>
    <w:pPr>
      <w:widowControl w:val="0"/>
    </w:pPr>
  </w:style>
  <w:style w:type="paragraph" w:customStyle="1" w:styleId="L2-2">
    <w:name w:val="L2-2"/>
    <w:basedOn w:val="Normal"/>
    <w:pPr>
      <w:widowControl w:val="0"/>
    </w:pPr>
  </w:style>
  <w:style w:type="paragraph" w:customStyle="1" w:styleId="L2-3">
    <w:name w:val="L2-3"/>
    <w:basedOn w:val="Normal"/>
    <w:pPr>
      <w:widowControl w:val="0"/>
    </w:pPr>
  </w:style>
  <w:style w:type="paragraph" w:customStyle="1" w:styleId="L2-4">
    <w:name w:val="L2-4"/>
    <w:basedOn w:val="Normal"/>
    <w:pPr>
      <w:widowControl w:val="0"/>
    </w:pPr>
  </w:style>
  <w:style w:type="paragraph" w:customStyle="1" w:styleId="L2-5">
    <w:name w:val="L2-5"/>
    <w:basedOn w:val="Normal"/>
    <w:pPr>
      <w:widowControl w:val="0"/>
    </w:pPr>
  </w:style>
  <w:style w:type="paragraph" w:customStyle="1" w:styleId="L2-6">
    <w:name w:val="L2-6"/>
    <w:basedOn w:val="Normal"/>
    <w:pPr>
      <w:widowControl w:val="0"/>
    </w:pPr>
  </w:style>
  <w:style w:type="paragraph" w:customStyle="1" w:styleId="L2-7">
    <w:name w:val="L2-7"/>
    <w:basedOn w:val="Normal"/>
    <w:pPr>
      <w:widowControl w:val="0"/>
    </w:pPr>
  </w:style>
  <w:style w:type="paragraph" w:customStyle="1" w:styleId="L2-8">
    <w:name w:val="L2-8"/>
    <w:basedOn w:val="Normal"/>
    <w:pPr>
      <w:widowControl w:val="0"/>
    </w:pPr>
  </w:style>
  <w:style w:type="paragraph" w:customStyle="1" w:styleId="L2-9">
    <w:name w:val="L2-9"/>
    <w:basedOn w:val="Normal"/>
    <w:pPr>
      <w:widowControl w:val="0"/>
    </w:pPr>
  </w:style>
  <w:style w:type="paragraph" w:customStyle="1" w:styleId="L3-1">
    <w:name w:val="L3-1"/>
    <w:basedOn w:val="Normal"/>
    <w:pPr>
      <w:widowControl w:val="0"/>
    </w:pPr>
  </w:style>
  <w:style w:type="paragraph" w:customStyle="1" w:styleId="L3-2">
    <w:name w:val="L3-2"/>
    <w:basedOn w:val="Normal"/>
    <w:pPr>
      <w:widowControl w:val="0"/>
    </w:pPr>
  </w:style>
  <w:style w:type="paragraph" w:customStyle="1" w:styleId="L3-3">
    <w:name w:val="L3-3"/>
    <w:basedOn w:val="Normal"/>
    <w:pPr>
      <w:widowControl w:val="0"/>
    </w:pPr>
  </w:style>
  <w:style w:type="paragraph" w:customStyle="1" w:styleId="L3-4">
    <w:name w:val="L3-4"/>
    <w:basedOn w:val="Normal"/>
    <w:pPr>
      <w:widowControl w:val="0"/>
    </w:pPr>
  </w:style>
  <w:style w:type="paragraph" w:customStyle="1" w:styleId="L3-5">
    <w:name w:val="L3-5"/>
    <w:basedOn w:val="Normal"/>
    <w:pPr>
      <w:widowControl w:val="0"/>
    </w:pPr>
  </w:style>
  <w:style w:type="paragraph" w:customStyle="1" w:styleId="L3-6">
    <w:name w:val="L3-6"/>
    <w:basedOn w:val="Normal"/>
    <w:pPr>
      <w:widowControl w:val="0"/>
    </w:pPr>
  </w:style>
  <w:style w:type="paragraph" w:customStyle="1" w:styleId="L3-7">
    <w:name w:val="L3-7"/>
    <w:basedOn w:val="Normal"/>
    <w:pPr>
      <w:widowControl w:val="0"/>
    </w:pPr>
  </w:style>
  <w:style w:type="paragraph" w:customStyle="1" w:styleId="L3-8">
    <w:name w:val="L3-8"/>
    <w:basedOn w:val="Normal"/>
    <w:pPr>
      <w:widowControl w:val="0"/>
    </w:pPr>
  </w:style>
  <w:style w:type="paragraph" w:customStyle="1" w:styleId="L3-9">
    <w:name w:val="L3-9"/>
    <w:basedOn w:val="Normal"/>
    <w:pPr>
      <w:widowControl w:val="0"/>
    </w:pPr>
  </w:style>
  <w:style w:type="paragraph" w:customStyle="1" w:styleId="L4-1">
    <w:name w:val="L4-1"/>
    <w:basedOn w:val="Normal"/>
    <w:pPr>
      <w:widowControl w:val="0"/>
    </w:pPr>
  </w:style>
  <w:style w:type="paragraph" w:customStyle="1" w:styleId="L4-2">
    <w:name w:val="L4-2"/>
    <w:basedOn w:val="Normal"/>
    <w:pPr>
      <w:widowControl w:val="0"/>
    </w:pPr>
  </w:style>
  <w:style w:type="paragraph" w:customStyle="1" w:styleId="L4-3">
    <w:name w:val="L4-3"/>
    <w:basedOn w:val="Normal"/>
    <w:pPr>
      <w:widowControl w:val="0"/>
    </w:pPr>
  </w:style>
  <w:style w:type="paragraph" w:customStyle="1" w:styleId="L4-4">
    <w:name w:val="L4-4"/>
    <w:basedOn w:val="Normal"/>
    <w:pPr>
      <w:widowControl w:val="0"/>
    </w:pPr>
  </w:style>
  <w:style w:type="paragraph" w:customStyle="1" w:styleId="L4-5">
    <w:name w:val="L4-5"/>
    <w:basedOn w:val="Normal"/>
    <w:pPr>
      <w:widowControl w:val="0"/>
    </w:pPr>
  </w:style>
  <w:style w:type="paragraph" w:customStyle="1" w:styleId="L4-6">
    <w:name w:val="L4-6"/>
    <w:basedOn w:val="Normal"/>
    <w:pPr>
      <w:widowControl w:val="0"/>
    </w:pPr>
  </w:style>
  <w:style w:type="paragraph" w:customStyle="1" w:styleId="L4-7">
    <w:name w:val="L4-7"/>
    <w:basedOn w:val="Normal"/>
    <w:pPr>
      <w:widowControl w:val="0"/>
    </w:pPr>
  </w:style>
  <w:style w:type="paragraph" w:customStyle="1" w:styleId="L4-8">
    <w:name w:val="L4-8"/>
    <w:basedOn w:val="Normal"/>
    <w:pPr>
      <w:widowControl w:val="0"/>
    </w:pPr>
  </w:style>
  <w:style w:type="paragraph" w:customStyle="1" w:styleId="L4-9">
    <w:name w:val="L4-9"/>
    <w:basedOn w:val="Normal"/>
    <w:pPr>
      <w:widowControl w:val="0"/>
    </w:p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NoList1">
    <w:name w:val="No List1"/>
    <w:basedOn w:val="DefaultParagraphFont"/>
    <w:rPr>
      <w:rFonts w:cs="Times New Roman"/>
    </w:rPr>
  </w:style>
  <w:style w:type="character" w:customStyle="1" w:styleId="QuickFormat1">
    <w:name w:val="QuickFormat1"/>
    <w:basedOn w:val="DefaultParagraphFont"/>
    <w:rPr>
      <w:rFonts w:ascii="Technical" w:hAnsi="Technical" w:cs="Times New Roman"/>
      <w:b/>
      <w:color w:val="0000FF"/>
      <w:sz w:val="44"/>
    </w:rPr>
  </w:style>
  <w:style w:type="paragraph" w:customStyle="1" w:styleId="L5-1">
    <w:name w:val="L5-1"/>
    <w:basedOn w:val="Normal"/>
  </w:style>
  <w:style w:type="paragraph" w:customStyle="1" w:styleId="L5-2">
    <w:name w:val="L5-2"/>
    <w:basedOn w:val="Normal"/>
  </w:style>
  <w:style w:type="paragraph" w:customStyle="1" w:styleId="L5-3">
    <w:name w:val="L5-3"/>
    <w:basedOn w:val="Normal"/>
  </w:style>
  <w:style w:type="paragraph" w:customStyle="1" w:styleId="L5-4">
    <w:name w:val="L5-4"/>
    <w:basedOn w:val="Normal"/>
  </w:style>
  <w:style w:type="paragraph" w:customStyle="1" w:styleId="L5-5">
    <w:name w:val="L5-5"/>
    <w:basedOn w:val="Normal"/>
  </w:style>
  <w:style w:type="paragraph" w:customStyle="1" w:styleId="L5-6">
    <w:name w:val="L5-6"/>
    <w:basedOn w:val="Normal"/>
  </w:style>
  <w:style w:type="paragraph" w:customStyle="1" w:styleId="L5-7">
    <w:name w:val="L5-7"/>
    <w:basedOn w:val="Normal"/>
  </w:style>
  <w:style w:type="paragraph" w:customStyle="1" w:styleId="L5-8">
    <w:name w:val="L5-8"/>
    <w:basedOn w:val="Normal"/>
  </w:style>
  <w:style w:type="paragraph" w:customStyle="1" w:styleId="L5-9">
    <w:name w:val="L5-9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2015-01-28T19:30:00Z</dcterms:created>
  <dcterms:modified xsi:type="dcterms:W3CDTF">2015-01-28T19:30:00Z</dcterms:modified>
</cp:coreProperties>
</file>