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41" w:rsidRPr="00F3652C" w:rsidRDefault="0015349D">
      <w:pPr>
        <w:rPr>
          <w:rFonts w:ascii="Baveuse" w:hAnsi="Baveuse"/>
          <w:sz w:val="28"/>
          <w:szCs w:val="28"/>
          <w:u w:val="single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pt;margin-top:-.05pt;width:281.25pt;height:143.8pt;z-index:251662336;mso-width-relative:margin;mso-height-relative:margin">
            <v:textbox style="mso-next-textbox:#_x0000_s1027">
              <w:txbxContent>
                <w:p w:rsidR="00F45B41" w:rsidRDefault="00F45B41">
                  <w:r>
                    <w:t>Protons:</w:t>
                  </w:r>
                </w:p>
                <w:p w:rsidR="00F45B41" w:rsidRDefault="00F45B41">
                  <w:r>
                    <w:t>Electrons:</w:t>
                  </w:r>
                </w:p>
                <w:p w:rsidR="00F45B41" w:rsidRDefault="00F45B41">
                  <w:r>
                    <w:t>Neutrons:</w:t>
                  </w:r>
                </w:p>
                <w:p w:rsidR="00F45B41" w:rsidRDefault="00F45B41">
                  <w:r>
                    <w:t>Orbital/Shell:</w:t>
                  </w:r>
                </w:p>
                <w:p w:rsidR="00F45B41" w:rsidRDefault="00F45B41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29" type="#_x0000_t202" style="position:absolute;margin-left:438.15pt;margin-top:155.55pt;width:75.95pt;height:76.5pt;z-index:251667456;mso-width-relative:margin;mso-height-relative:margin">
            <v:textbox style="mso-next-textbox:#_x0000_s1029">
              <w:txbxContent>
                <w:p w:rsidR="00F45B41" w:rsidRDefault="00F45B41">
                  <w:r w:rsidRPr="00F45B41">
                    <w:rPr>
                      <w:noProof/>
                    </w:rPr>
                    <w:drawing>
                      <wp:inline distT="0" distB="0" distL="0" distR="0" wp14:anchorId="5B4E8E41" wp14:editId="6FB435B1">
                        <wp:extent cx="723900" cy="819150"/>
                        <wp:effectExtent l="19050" t="0" r="0" b="0"/>
                        <wp:docPr id="3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91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pt;margin-top:132pt;width:5.25pt;height:32pt;flip:x;z-index:25167360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  <w:lang w:eastAsia="zh-TW"/>
        </w:rPr>
        <w:pict>
          <v:rect id="_x0000_s1028" style="position:absolute;margin-left:318pt;margin-top:155.55pt;width:196.1pt;height:188.7pt;flip:x;z-index:251665408;mso-wrap-distance-top:7.2pt;mso-wrap-distance-bottom:7.2pt;mso-position-horizontal-relative:margin;mso-position-vertical-relative:margin;mso-width-relative:margin;v-text-anchor:middle" o:allowincell="f" fillcolor="white [3212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F45B41" w:rsidRDefault="00F45B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Atomic Number:</w:t>
                  </w:r>
                </w:p>
                <w:p w:rsidR="00F45B41" w:rsidRDefault="00F45B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:rsidR="00F45B41" w:rsidRDefault="00F45B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Atomic Mass Number:</w:t>
                  </w:r>
                </w:p>
                <w:p w:rsidR="00F45B41" w:rsidRDefault="00F45B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  <w:p w:rsidR="00F45B41" w:rsidRDefault="00F45B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Finding Neutrons</w:t>
                  </w:r>
                  <w:r w:rsidR="00DA7FF7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>(isotope) example: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26" type="#_x0000_t202" style="position:absolute;margin-left:33pt;margin-top:38.85pt;width:73.5pt;height:66.75pt;z-index:251660288;mso-width-relative:margin;mso-height-relative:margin" stroked="f">
            <v:textbox style="mso-next-textbox:#_x0000_s1026">
              <w:txbxContent>
                <w:p w:rsidR="00F45B41" w:rsidRDefault="00F45B41">
                  <w:r w:rsidRPr="00F45B41">
                    <w:rPr>
                      <w:noProof/>
                    </w:rPr>
                    <w:drawing>
                      <wp:inline distT="0" distB="0" distL="0" distR="0" wp14:anchorId="0393F270" wp14:editId="5DC869C2">
                        <wp:extent cx="895350" cy="752475"/>
                        <wp:effectExtent l="19050" t="0" r="0" b="0"/>
                        <wp:docPr id="6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5B41" w:rsidRPr="00F45B4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A75DE91" wp14:editId="76E85749">
            <wp:extent cx="1800225" cy="1838325"/>
            <wp:effectExtent l="19050" t="0" r="9525" b="0"/>
            <wp:docPr id="1" name="Picture 1" descr="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Content Placeholder 4" descr="1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1B43" w:rsidRDefault="00F45B41">
      <w:pPr>
        <w:rPr>
          <w:rFonts w:asciiTheme="majorHAnsi" w:hAnsiTheme="majorHAnsi"/>
          <w:sz w:val="24"/>
          <w:szCs w:val="24"/>
        </w:rPr>
      </w:pPr>
      <w:r w:rsidRPr="00F45B41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219200"/>
            <wp:effectExtent l="0" t="0" r="0" b="0"/>
            <wp:wrapSquare wrapText="bothSides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FF7">
        <w:rPr>
          <w:rFonts w:asciiTheme="majorHAnsi" w:hAnsiTheme="majorHAnsi"/>
          <w:noProof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</w:p>
    <w:p w:rsidR="00831B43" w:rsidRPr="00831B43" w:rsidRDefault="00831B43" w:rsidP="00831B43">
      <w:pPr>
        <w:rPr>
          <w:rFonts w:asciiTheme="majorHAnsi" w:hAnsiTheme="majorHAnsi"/>
          <w:sz w:val="24"/>
          <w:szCs w:val="24"/>
        </w:rPr>
      </w:pPr>
    </w:p>
    <w:p w:rsidR="00831B43" w:rsidRPr="00831B43" w:rsidRDefault="00831B43" w:rsidP="00831B43">
      <w:pPr>
        <w:rPr>
          <w:rFonts w:asciiTheme="majorHAnsi" w:hAnsiTheme="majorHAnsi"/>
          <w:sz w:val="24"/>
          <w:szCs w:val="24"/>
        </w:rPr>
      </w:pPr>
    </w:p>
    <w:p w:rsidR="00831B43" w:rsidRPr="00831B43" w:rsidRDefault="0015349D" w:rsidP="00831B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oundrect id="_x0000_s1038" style="position:absolute;margin-left:-126.75pt;margin-top:21.15pt;width:290.25pt;height:291pt;z-index:-251641345" arcsize="10923f"/>
        </w:pict>
      </w:r>
    </w:p>
    <w:p w:rsidR="00831B43" w:rsidRDefault="0075116C" w:rsidP="00831B43">
      <w:pPr>
        <w:rPr>
          <w:rFonts w:asciiTheme="majorHAnsi" w:hAnsiTheme="majorHAnsi"/>
          <w:b/>
          <w:sz w:val="24"/>
          <w:szCs w:val="24"/>
        </w:rPr>
      </w:pPr>
      <w:r w:rsidRPr="0075116C">
        <w:rPr>
          <w:rFonts w:asciiTheme="majorHAnsi" w:hAnsiTheme="majorHAnsi"/>
          <w:b/>
          <w:sz w:val="24"/>
          <w:szCs w:val="24"/>
        </w:rPr>
        <w:t>Isotope:</w:t>
      </w:r>
    </w:p>
    <w:p w:rsidR="0075116C" w:rsidRDefault="0075116C" w:rsidP="00831B43">
      <w:pPr>
        <w:rPr>
          <w:rFonts w:asciiTheme="majorHAnsi" w:hAnsiTheme="majorHAnsi"/>
          <w:b/>
          <w:sz w:val="24"/>
          <w:szCs w:val="24"/>
        </w:rPr>
      </w:pPr>
    </w:p>
    <w:p w:rsidR="0075116C" w:rsidRDefault="0075116C" w:rsidP="00831B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Decay:</w:t>
      </w:r>
    </w:p>
    <w:p w:rsidR="0075116C" w:rsidRPr="0075116C" w:rsidRDefault="0015349D" w:rsidP="00831B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2" type="#_x0000_t80" style="position:absolute;margin-left:326.6pt;margin-top:3.45pt;width:187.5pt;height:165pt;rotation:180;z-index:251678720"/>
        </w:pict>
      </w:r>
    </w:p>
    <w:p w:rsidR="00831B43" w:rsidRDefault="00F3652C" w:rsidP="00831B43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0D75056" wp14:editId="55395CF4">
            <wp:extent cx="1905000" cy="466725"/>
            <wp:effectExtent l="0" t="0" r="0" b="9525"/>
            <wp:docPr id="2" name="Picture 2" descr="http://naturalphilosophers.org/200things/isotope_no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uralphilosophers.org/200things/isotope_nota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3" w:rsidRDefault="00F3652C" w:rsidP="00342CE3">
      <w:pPr>
        <w:tabs>
          <w:tab w:val="left" w:pos="6480"/>
        </w:tabs>
        <w:rPr>
          <w:rFonts w:asciiTheme="majorHAnsi" w:hAnsiTheme="majorHAnsi"/>
          <w:b/>
          <w:i/>
          <w:sz w:val="24"/>
          <w:szCs w:val="24"/>
        </w:rPr>
      </w:pPr>
      <w:r w:rsidRPr="0075116C">
        <w:rPr>
          <w:rFonts w:asciiTheme="majorHAnsi" w:hAnsiTheme="majorHAnsi"/>
          <w:b/>
          <w:i/>
          <w:sz w:val="24"/>
          <w:szCs w:val="24"/>
        </w:rPr>
        <w:t>(Isotope Notation of Carbon-14)</w:t>
      </w:r>
      <w:r w:rsidR="0075116C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</w:t>
      </w:r>
    </w:p>
    <w:p w:rsidR="00F3652C" w:rsidRPr="00342CE3" w:rsidRDefault="00F3652C" w:rsidP="00342CE3">
      <w:pPr>
        <w:tabs>
          <w:tab w:val="left" w:pos="6480"/>
        </w:tabs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all information you </w:t>
      </w:r>
    </w:p>
    <w:p w:rsidR="00DA7FF7" w:rsidRDefault="00F3652C" w:rsidP="007511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Know from this notation:</w:t>
      </w:r>
      <w:r w:rsidR="0075116C">
        <w:rPr>
          <w:rFonts w:asciiTheme="majorHAnsi" w:hAnsiTheme="majorHAnsi"/>
          <w:sz w:val="24"/>
          <w:szCs w:val="24"/>
        </w:rPr>
        <w:t xml:space="preserve"> </w:t>
      </w:r>
    </w:p>
    <w:p w:rsidR="00DA7FF7" w:rsidRDefault="00342CE3" w:rsidP="00831B43">
      <w:pPr>
        <w:tabs>
          <w:tab w:val="left" w:pos="1665"/>
        </w:tabs>
        <w:rPr>
          <w:rFonts w:asciiTheme="majorHAnsi" w:hAnsiTheme="majorHAnsi"/>
          <w:sz w:val="24"/>
          <w:szCs w:val="24"/>
        </w:rPr>
      </w:pPr>
      <w:r>
        <w:rPr>
          <w:noProof/>
        </w:rPr>
        <w:t xml:space="preserve">          </w:t>
      </w:r>
      <w:r w:rsidR="0075116C">
        <w:rPr>
          <w:noProof/>
        </w:rPr>
        <w:drawing>
          <wp:inline distT="0" distB="0" distL="0" distR="0" wp14:anchorId="413EB378" wp14:editId="4D56AD42">
            <wp:extent cx="898071" cy="628650"/>
            <wp:effectExtent l="0" t="0" r="0" b="0"/>
            <wp:docPr id="4" name="Picture 4" descr="Isotopic notation for copper 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topic notation for copper 63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41" w:rsidRDefault="00831B43" w:rsidP="0075116C">
      <w:pPr>
        <w:tabs>
          <w:tab w:val="left" w:pos="166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Element is: _____________________________________________</w:t>
      </w:r>
      <w:r w:rsidR="00342CE3">
        <w:rPr>
          <w:rFonts w:asciiTheme="majorHAnsi" w:hAnsiTheme="majorHAnsi"/>
          <w:sz w:val="24"/>
          <w:szCs w:val="24"/>
        </w:rPr>
        <w:t>________________0,   0-0   or   0-0-0…</w:t>
      </w:r>
    </w:p>
    <w:p w:rsidR="00831B43" w:rsidRDefault="00831B43" w:rsidP="0075116C">
      <w:pPr>
        <w:tabs>
          <w:tab w:val="left" w:pos="166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Molecule is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</w:t>
      </w:r>
      <w:r w:rsidR="00342CE3">
        <w:rPr>
          <w:rFonts w:asciiTheme="majorHAnsi" w:hAnsiTheme="majorHAnsi"/>
          <w:sz w:val="24"/>
          <w:szCs w:val="24"/>
        </w:rPr>
        <w:t xml:space="preserve">________________0-0     or    0 – X   </w:t>
      </w:r>
    </w:p>
    <w:p w:rsidR="00831B43" w:rsidRDefault="00831B43" w:rsidP="0075116C">
      <w:pPr>
        <w:tabs>
          <w:tab w:val="left" w:pos="166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Compound is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  <w:r w:rsidR="00342CE3">
        <w:rPr>
          <w:rFonts w:asciiTheme="majorHAnsi" w:hAnsiTheme="majorHAnsi"/>
          <w:sz w:val="24"/>
          <w:szCs w:val="24"/>
        </w:rPr>
        <w:t>______  0 - X</w:t>
      </w:r>
    </w:p>
    <w:p w:rsidR="00831B43" w:rsidRPr="00831B43" w:rsidRDefault="00831B43" w:rsidP="0075116C">
      <w:pPr>
        <w:tabs>
          <w:tab w:val="left" w:pos="1665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</w:t>
      </w:r>
    </w:p>
    <w:p w:rsidR="00B27EF5" w:rsidRDefault="0015349D" w:rsidP="00831B43">
      <w:pPr>
        <w:tabs>
          <w:tab w:val="left" w:pos="166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33" type="#_x0000_t202" style="position:absolute;margin-left:221.25pt;margin-top:32.75pt;width:300pt;height:135.75pt;z-index:251672576;mso-width-relative:margin;mso-height-relative:margin">
            <v:textbox>
              <w:txbxContent>
                <w:p w:rsidR="00831B43" w:rsidRDefault="00831B43">
                  <w:r>
                    <w:rPr>
                      <w:noProof/>
                    </w:rPr>
                    <w:drawing>
                      <wp:inline distT="0" distB="0" distL="0" distR="0" wp14:anchorId="5D257A6C" wp14:editId="01D67933">
                        <wp:extent cx="930085" cy="1514475"/>
                        <wp:effectExtent l="19050" t="0" r="336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08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BF44596" wp14:editId="051E5DD8">
                        <wp:extent cx="2247096" cy="1190625"/>
                        <wp:effectExtent l="19050" t="0" r="804" b="0"/>
                        <wp:docPr id="1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3370" cy="1193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243pt;margin-top:-19.35pt;width:278.25pt;height:81.75pt;z-index:251675648" adj="20075,25841">
            <v:textbox>
              <w:txbxContent>
                <w:p w:rsidR="00831B43" w:rsidRPr="0015349D" w:rsidRDefault="00DA7FF7">
                  <w:pPr>
                    <w:rPr>
                      <w:sz w:val="18"/>
                    </w:rPr>
                  </w:pPr>
                  <w:r w:rsidRPr="0015349D">
                    <w:rPr>
                      <w:sz w:val="18"/>
                    </w:rPr>
                    <w:t>Memorize the names and atomic numbers of the first 12 elements belo</w:t>
                  </w:r>
                  <w:r w:rsidR="0015349D">
                    <w:rPr>
                      <w:sz w:val="18"/>
                    </w:rPr>
                    <w:t>w, and the top two most common elements in the earth’s crust from the graph!</w:t>
                  </w:r>
                </w:p>
              </w:txbxContent>
            </v:textbox>
          </v:shape>
        </w:pict>
      </w:r>
      <w:r w:rsidR="00831B43" w:rsidRPr="00831B4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3BA4985" wp14:editId="0CA33435">
            <wp:extent cx="3209925" cy="1876425"/>
            <wp:effectExtent l="19050" t="0" r="9525" b="0"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F7" w:rsidRDefault="0015349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 id="_x0000_s1031" type="#_x0000_t202" style="position:absolute;margin-left:61.35pt;margin-top:270.75pt;width:198.15pt;height:35.25pt;z-index:25166950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p w:rsidR="00831B43" w:rsidRDefault="00831B43" w:rsidP="00831B4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Elements in the Earth’s Crust</w:t>
                  </w:r>
                </w:p>
              </w:txbxContent>
            </v:textbox>
            <w10:wrap type="square" anchorx="page" anchory="page"/>
          </v:shape>
        </w:pict>
      </w:r>
    </w:p>
    <w:p w:rsidR="00DA7FF7" w:rsidRDefault="00DA7FF7">
      <w:pPr>
        <w:rPr>
          <w:rFonts w:asciiTheme="majorHAnsi" w:hAnsiTheme="majorHAnsi"/>
          <w:sz w:val="24"/>
          <w:szCs w:val="24"/>
          <w:u w:val="single"/>
        </w:rPr>
      </w:pPr>
    </w:p>
    <w:p w:rsidR="00342CE3" w:rsidRPr="00342CE3" w:rsidRDefault="001534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4" type="#_x0000_t32" style="position:absolute;margin-left:-12pt;margin-top:176.2pt;width:112.5pt;height:0;z-index:2516807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43" type="#_x0000_t32" style="position:absolute;margin-left:-8.25pt;margin-top:119.95pt;width:112.5pt;height:0;z-index:251679744" o:connectortype="straight">
            <v:stroke endarrow="block"/>
          </v:shape>
        </w:pict>
      </w:r>
      <w:r w:rsidR="00342CE3" w:rsidRPr="00342CE3">
        <w:rPr>
          <w:rFonts w:asciiTheme="majorHAnsi" w:hAnsiTheme="majorHAnsi"/>
          <w:noProof/>
          <w:sz w:val="24"/>
          <w:szCs w:val="24"/>
        </w:rPr>
        <w:t xml:space="preserve"> </w:t>
      </w:r>
      <w:r w:rsidR="00342CE3" w:rsidRPr="00342CE3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81228C4" wp14:editId="0BB297E9">
            <wp:extent cx="3419475" cy="2564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50" cy="256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49D" w:rsidRDefault="0015349D">
      <w:pPr>
        <w:rPr>
          <w:rFonts w:asciiTheme="majorHAnsi" w:hAnsiTheme="majorHAnsi"/>
          <w:sz w:val="24"/>
          <w:szCs w:val="24"/>
          <w:u w:val="single"/>
        </w:rPr>
      </w:pPr>
    </w:p>
    <w:p w:rsidR="0015349D" w:rsidRDefault="0015349D">
      <w:pPr>
        <w:rPr>
          <w:rFonts w:asciiTheme="majorHAnsi" w:hAnsiTheme="majorHAnsi"/>
          <w:sz w:val="24"/>
          <w:szCs w:val="24"/>
          <w:u w:val="single"/>
        </w:rPr>
      </w:pPr>
    </w:p>
    <w:p w:rsidR="00B27EF5" w:rsidRDefault="00B27EF5">
      <w:pPr>
        <w:rPr>
          <w:rFonts w:asciiTheme="majorHAnsi" w:hAnsiTheme="majorHAnsi"/>
          <w:sz w:val="24"/>
          <w:szCs w:val="24"/>
          <w:u w:val="single"/>
        </w:rPr>
      </w:pPr>
      <w:r w:rsidRPr="00B27EF5">
        <w:rPr>
          <w:rFonts w:asciiTheme="majorHAnsi" w:hAnsiTheme="majorHAnsi"/>
          <w:sz w:val="24"/>
          <w:szCs w:val="24"/>
          <w:u w:val="single"/>
        </w:rPr>
        <w:t>SOLUTIONS are</w:t>
      </w:r>
      <w:proofErr w:type="gramStart"/>
      <w:r w:rsidRPr="00B27EF5">
        <w:rPr>
          <w:rFonts w:asciiTheme="majorHAnsi" w:hAnsiTheme="majorHAnsi"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  <w:u w:val="single"/>
        </w:rPr>
        <w:t>_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>________________________________________________________________</w:t>
      </w:r>
    </w:p>
    <w:p w:rsidR="00B27EF5" w:rsidRPr="00B27EF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</w:t>
      </w:r>
      <w:r w:rsidRPr="00B27EF5">
        <w:rPr>
          <w:rFonts w:asciiTheme="majorHAnsi" w:hAnsiTheme="majorHAnsi"/>
          <w:b/>
          <w:sz w:val="24"/>
          <w:szCs w:val="24"/>
        </w:rPr>
        <w:t>DO / DO NOT</w:t>
      </w:r>
      <w:r>
        <w:rPr>
          <w:rFonts w:asciiTheme="majorHAnsi" w:hAnsiTheme="majorHAnsi"/>
          <w:sz w:val="24"/>
          <w:szCs w:val="24"/>
        </w:rPr>
        <w:t xml:space="preserve"> involve chemical </w:t>
      </w:r>
      <w:proofErr w:type="gramStart"/>
      <w:r>
        <w:rPr>
          <w:rFonts w:asciiTheme="majorHAnsi" w:hAnsiTheme="majorHAnsi"/>
          <w:sz w:val="24"/>
          <w:szCs w:val="24"/>
        </w:rPr>
        <w:t>changes.</w:t>
      </w:r>
      <w:proofErr w:type="gramEnd"/>
    </w:p>
    <w:p w:rsidR="00B27EF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Solute:</w:t>
      </w:r>
    </w:p>
    <w:p w:rsidR="007E54B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Solvent: </w:t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 Geology, the mineral ______________________ has formed giant crystals underground in Mexico.</w:t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 w:rsidRPr="00B27EF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828675" cy="819150"/>
            <wp:effectExtent l="0" t="0" r="0" b="0"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Pr="00B27EF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866775" cy="819150"/>
            <wp:effectExtent l="19050" t="0" r="9525" b="0"/>
            <wp:docPr id="1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solution of the rock Limestone can create 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when</w:t>
      </w:r>
      <w:proofErr w:type="gramEnd"/>
      <w:r>
        <w:rPr>
          <w:rFonts w:asciiTheme="majorHAnsi" w:hAnsiTheme="majorHAnsi"/>
          <w:sz w:val="24"/>
          <w:szCs w:val="24"/>
        </w:rPr>
        <w:t xml:space="preserve"> it drips slowly from the roofs of caves.</w:t>
      </w:r>
    </w:p>
    <w:p w:rsidR="0075116C" w:rsidRPr="00342CE3" w:rsidRDefault="00B27EF5">
      <w:pPr>
        <w:rPr>
          <w:rFonts w:asciiTheme="majorHAnsi" w:hAnsiTheme="majorHAnsi"/>
          <w:sz w:val="24"/>
          <w:szCs w:val="24"/>
        </w:rPr>
      </w:pPr>
      <w:r w:rsidRPr="00B27EF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047750" cy="971550"/>
            <wp:effectExtent l="0" t="0" r="0" b="0"/>
            <wp:docPr id="1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83" cy="9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F5" w:rsidRDefault="00B27EF5">
      <w:pPr>
        <w:rPr>
          <w:rFonts w:asciiTheme="majorHAnsi" w:hAnsiTheme="majorHAnsi"/>
          <w:sz w:val="24"/>
          <w:szCs w:val="24"/>
          <w:u w:val="single"/>
        </w:rPr>
      </w:pPr>
      <w:r w:rsidRPr="00B27EF5">
        <w:rPr>
          <w:rFonts w:asciiTheme="majorHAnsi" w:hAnsiTheme="majorHAnsi"/>
          <w:sz w:val="24"/>
          <w:szCs w:val="24"/>
          <w:u w:val="single"/>
        </w:rPr>
        <w:t>MIXTURES are</w:t>
      </w:r>
      <w:proofErr w:type="gramStart"/>
      <w:r w:rsidRPr="00B27EF5">
        <w:rPr>
          <w:rFonts w:asciiTheme="majorHAnsi" w:hAnsiTheme="majorHAnsi"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  <w:u w:val="single"/>
        </w:rPr>
        <w:t>_</w:t>
      </w:r>
      <w:proofErr w:type="gramEnd"/>
      <w:r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</w:t>
      </w:r>
    </w:p>
    <w:p w:rsidR="00B27EF5" w:rsidRPr="00B27EF5" w:rsidRDefault="00B27EF5" w:rsidP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</w:t>
      </w:r>
      <w:r w:rsidRPr="00B27EF5">
        <w:rPr>
          <w:rFonts w:asciiTheme="majorHAnsi" w:hAnsiTheme="majorHAnsi"/>
          <w:b/>
          <w:sz w:val="24"/>
          <w:szCs w:val="24"/>
        </w:rPr>
        <w:t>DO / DO NOT</w:t>
      </w:r>
      <w:r>
        <w:rPr>
          <w:rFonts w:asciiTheme="majorHAnsi" w:hAnsiTheme="majorHAnsi"/>
          <w:sz w:val="24"/>
          <w:szCs w:val="24"/>
        </w:rPr>
        <w:t xml:space="preserve"> involve chemical </w:t>
      </w:r>
      <w:proofErr w:type="gramStart"/>
      <w:r>
        <w:rPr>
          <w:rFonts w:asciiTheme="majorHAnsi" w:hAnsiTheme="majorHAnsi"/>
          <w:sz w:val="24"/>
          <w:szCs w:val="24"/>
        </w:rPr>
        <w:t>changes.</w:t>
      </w:r>
      <w:proofErr w:type="gramEnd"/>
    </w:p>
    <w:p w:rsidR="00B27EF5" w:rsidRDefault="00B27EF5" w:rsidP="00B27EF5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Homogeneous:</w:t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Heterogeneous:</w:t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 w:rsidRPr="00B27EF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714375" cy="581025"/>
            <wp:effectExtent l="0" t="0" r="0" b="0"/>
            <wp:docPr id="1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Conglomerate = __________________ mixture (large, course, visible grains)</w:t>
      </w:r>
    </w:p>
    <w:p w:rsidR="00B27EF5" w:rsidRDefault="00B27EF5">
      <w:pPr>
        <w:rPr>
          <w:rFonts w:asciiTheme="majorHAnsi" w:hAnsiTheme="majorHAnsi"/>
          <w:sz w:val="24"/>
          <w:szCs w:val="24"/>
        </w:rPr>
      </w:pPr>
      <w:r w:rsidRPr="00B27EF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790575" cy="666750"/>
            <wp:effectExtent l="0" t="0" r="0" b="0"/>
            <wp:docPr id="1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Sandstone = ________________</w:t>
      </w:r>
      <w:proofErr w:type="gramStart"/>
      <w:r>
        <w:rPr>
          <w:rFonts w:asciiTheme="majorHAnsi" w:hAnsiTheme="majorHAnsi"/>
          <w:sz w:val="24"/>
          <w:szCs w:val="24"/>
        </w:rPr>
        <w:t>_  mixture</w:t>
      </w:r>
      <w:proofErr w:type="gramEnd"/>
      <w:r>
        <w:rPr>
          <w:rFonts w:asciiTheme="majorHAnsi" w:hAnsiTheme="majorHAnsi"/>
          <w:sz w:val="24"/>
          <w:szCs w:val="24"/>
        </w:rPr>
        <w:t xml:space="preserve"> (small, non-visible grains)</w:t>
      </w:r>
    </w:p>
    <w:p w:rsidR="00C57E6F" w:rsidRPr="00C57E6F" w:rsidRDefault="00C57E6F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C57E6F">
        <w:rPr>
          <w:rFonts w:asciiTheme="majorHAnsi" w:hAnsiTheme="majorHAnsi"/>
          <w:b/>
          <w:i/>
          <w:sz w:val="24"/>
          <w:szCs w:val="24"/>
          <w:u w:val="single"/>
        </w:rPr>
        <w:t xml:space="preserve">What can the following elements do to the appearance of rocks and minerals? </w:t>
      </w:r>
    </w:p>
    <w:p w:rsidR="007A63B1" w:rsidRDefault="007A63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Potassium: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Manganese: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Iron:</w:t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>
        <w:rPr>
          <w:rFonts w:asciiTheme="majorHAnsi" w:hAnsiTheme="majorHAnsi"/>
          <w:sz w:val="24"/>
          <w:szCs w:val="24"/>
        </w:rPr>
        <w:tab/>
        <w:t xml:space="preserve">             Calcium:</w:t>
      </w:r>
    </w:p>
    <w:p w:rsidR="003621BF" w:rsidRDefault="00342CE3">
      <w:pPr>
        <w:rPr>
          <w:rFonts w:ascii="Lucida Calligraphy" w:hAnsi="Lucida Calligraphy"/>
          <w:sz w:val="16"/>
          <w:szCs w:val="24"/>
        </w:rPr>
      </w:pPr>
      <w:r w:rsidRPr="003621BF">
        <w:rPr>
          <w:rFonts w:ascii="Lucida Calligraphy" w:hAnsi="Lucida Calligraphy"/>
          <w:sz w:val="16"/>
          <w:szCs w:val="24"/>
        </w:rPr>
        <w:t>Turns pink</w:t>
      </w:r>
      <w:r w:rsidR="003621BF" w:rsidRPr="003621BF">
        <w:rPr>
          <w:rFonts w:asciiTheme="majorHAnsi" w:hAnsiTheme="majorHAnsi"/>
          <w:sz w:val="20"/>
          <w:szCs w:val="24"/>
        </w:rPr>
        <w:t>/</w:t>
      </w:r>
      <w:r w:rsidR="003621BF" w:rsidRPr="003621BF">
        <w:rPr>
          <w:rFonts w:ascii="Lucida Calligraphy" w:hAnsi="Lucida Calligraphy"/>
          <w:sz w:val="16"/>
          <w:szCs w:val="24"/>
        </w:rPr>
        <w:t>orange</w:t>
      </w:r>
    </w:p>
    <w:p w:rsidR="003621BF" w:rsidRDefault="003621BF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WHY do atoms bond with each other? </w:t>
      </w:r>
    </w:p>
    <w:p w:rsidR="00B27EF5" w:rsidRDefault="003621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27EF5">
        <w:rPr>
          <w:rFonts w:asciiTheme="majorHAnsi" w:hAnsiTheme="majorHAnsi"/>
          <w:sz w:val="24"/>
          <w:szCs w:val="24"/>
        </w:rPr>
        <w:br w:type="page"/>
      </w:r>
    </w:p>
    <w:p w:rsidR="003621BF" w:rsidRPr="003621BF" w:rsidRDefault="003621BF" w:rsidP="003621BF">
      <w:pPr>
        <w:rPr>
          <w:u w:val="single"/>
        </w:rPr>
      </w:pPr>
      <w:r w:rsidRPr="003621BF">
        <w:rPr>
          <w:u w:val="single"/>
        </w:rPr>
        <w:lastRenderedPageBreak/>
        <w:t xml:space="preserve">THE REASON </w:t>
      </w:r>
      <w:r w:rsidRPr="003621BF">
        <w:rPr>
          <w:b/>
          <w:u w:val="single"/>
        </w:rPr>
        <w:t>IONIC BONDS</w:t>
      </w:r>
      <w:r w:rsidRPr="003621BF">
        <w:rPr>
          <w:u w:val="single"/>
        </w:rPr>
        <w:t xml:space="preserve"> ARE FOUND IN GEOLOGY:</w:t>
      </w:r>
    </w:p>
    <w:p w:rsidR="003621BF" w:rsidRPr="003621BF" w:rsidRDefault="003621BF" w:rsidP="003621BF">
      <w:r w:rsidRPr="003621BF">
        <w:t>1)</w:t>
      </w:r>
    </w:p>
    <w:p w:rsidR="003621BF" w:rsidRPr="003621BF" w:rsidRDefault="003621BF" w:rsidP="003621BF"/>
    <w:p w:rsidR="003621BF" w:rsidRPr="003621BF" w:rsidRDefault="003621BF" w:rsidP="003621BF">
      <w:r w:rsidRPr="003621BF">
        <w:t>2)</w:t>
      </w:r>
    </w:p>
    <w:p w:rsidR="003621BF" w:rsidRPr="003621BF" w:rsidRDefault="003621BF" w:rsidP="003621BF"/>
    <w:p w:rsidR="003621BF" w:rsidRPr="003621BF" w:rsidRDefault="003621BF" w:rsidP="003621BF">
      <w:r w:rsidRPr="003621BF">
        <w:t>3)</w:t>
      </w:r>
    </w:p>
    <w:p w:rsidR="003621BF" w:rsidRPr="003621BF" w:rsidRDefault="003621BF" w:rsidP="003621BF"/>
    <w:p w:rsidR="003621BF" w:rsidRPr="003621BF" w:rsidRDefault="003621BF" w:rsidP="003621BF">
      <w:pPr>
        <w:rPr>
          <w:u w:val="single"/>
        </w:rPr>
      </w:pPr>
      <w:r w:rsidRPr="003621BF">
        <w:rPr>
          <w:u w:val="single"/>
        </w:rPr>
        <w:t xml:space="preserve">THE REASON </w:t>
      </w:r>
      <w:r w:rsidRPr="003621BF">
        <w:rPr>
          <w:b/>
          <w:u w:val="single"/>
        </w:rPr>
        <w:t>METALLIC BONDS</w:t>
      </w:r>
      <w:r w:rsidRPr="003621BF">
        <w:rPr>
          <w:u w:val="single"/>
        </w:rPr>
        <w:t xml:space="preserve"> ARE FOUND IN GEOLOGY:</w:t>
      </w:r>
    </w:p>
    <w:p w:rsidR="003621BF" w:rsidRPr="003621BF" w:rsidRDefault="003621BF" w:rsidP="003621BF">
      <w:r w:rsidRPr="003621BF">
        <w:t>1)</w:t>
      </w:r>
    </w:p>
    <w:p w:rsidR="003621BF" w:rsidRPr="003621BF" w:rsidRDefault="003621BF" w:rsidP="003621BF"/>
    <w:p w:rsidR="003621BF" w:rsidRPr="003621BF" w:rsidRDefault="003621BF" w:rsidP="003621BF">
      <w:r w:rsidRPr="003621BF">
        <w:t>2)</w:t>
      </w:r>
    </w:p>
    <w:p w:rsidR="003621BF" w:rsidRPr="003621BF" w:rsidRDefault="003621BF" w:rsidP="003621BF"/>
    <w:p w:rsidR="003621BF" w:rsidRPr="003621BF" w:rsidRDefault="003621BF" w:rsidP="003621BF">
      <w:r w:rsidRPr="003621BF">
        <w:t>3)</w:t>
      </w:r>
    </w:p>
    <w:p w:rsidR="003621BF" w:rsidRPr="003621BF" w:rsidRDefault="003621BF" w:rsidP="003621BF"/>
    <w:p w:rsidR="003621BF" w:rsidRPr="003621BF" w:rsidRDefault="0015349D" w:rsidP="003621BF">
      <w:r>
        <w:rPr>
          <w:noProof/>
          <w:lang w:eastAsia="zh-TW"/>
        </w:rPr>
        <w:pict>
          <v:shape id="_x0000_s1040" type="#_x0000_t202" style="position:absolute;margin-left:290.05pt;margin-top:.8pt;width:186.35pt;height:292.4pt;z-index:251677696;mso-width-percent:400;mso-width-percent:400;mso-width-relative:margin;mso-height-relative:margin">
            <v:textbox>
              <w:txbxContent>
                <w:p w:rsidR="003621BF" w:rsidRPr="003621BF" w:rsidRDefault="003621BF" w:rsidP="003621BF">
                  <w:pPr>
                    <w:rPr>
                      <w:b/>
                    </w:rPr>
                  </w:pPr>
                  <w:r w:rsidRPr="003621BF">
                    <w:rPr>
                      <w:b/>
                    </w:rPr>
                    <w:t>WAYS TO CONVERT BETWEEN ANY TWO PHASES OF MATTER:</w:t>
                  </w:r>
                </w:p>
                <w:p w:rsidR="003621BF" w:rsidRDefault="003621BF" w:rsidP="003621BF">
                  <w:r>
                    <w:t>Condensation:</w:t>
                  </w:r>
                </w:p>
                <w:p w:rsidR="003621BF" w:rsidRDefault="003621BF" w:rsidP="003621BF"/>
                <w:p w:rsidR="003621BF" w:rsidRDefault="003621BF" w:rsidP="003621BF">
                  <w:r>
                    <w:t>Evaporation:</w:t>
                  </w:r>
                </w:p>
                <w:p w:rsidR="003621BF" w:rsidRDefault="003621BF" w:rsidP="003621BF"/>
                <w:p w:rsidR="003621BF" w:rsidRDefault="003621BF" w:rsidP="003621BF">
                  <w:r>
                    <w:t>Sublimation:</w:t>
                  </w:r>
                </w:p>
                <w:p w:rsidR="003621BF" w:rsidRDefault="003621BF" w:rsidP="003621BF"/>
                <w:p w:rsidR="003621BF" w:rsidRDefault="003621BF" w:rsidP="003621BF">
                  <w:r>
                    <w:t>Freeze:</w:t>
                  </w:r>
                </w:p>
                <w:p w:rsidR="003621BF" w:rsidRDefault="003621BF" w:rsidP="003621BF"/>
                <w:p w:rsidR="003621BF" w:rsidRDefault="003621BF" w:rsidP="003621BF">
                  <w:r>
                    <w:t xml:space="preserve">Changes can occur to matter by adding or taking away ___________. </w:t>
                  </w:r>
                </w:p>
              </w:txbxContent>
            </v:textbox>
          </v:shape>
        </w:pict>
      </w:r>
      <w:r w:rsidR="003621BF" w:rsidRPr="003621BF">
        <w:rPr>
          <w:noProof/>
        </w:rPr>
        <w:drawing>
          <wp:inline distT="0" distB="0" distL="0" distR="0" wp14:anchorId="4262746E" wp14:editId="5619809E">
            <wp:extent cx="3409950" cy="2228850"/>
            <wp:effectExtent l="19050" t="0" r="0" b="0"/>
            <wp:docPr id="8" name="Picture 4" descr="Four States of Ma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Four States of Matte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35" cy="223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BF" w:rsidRPr="003621BF" w:rsidRDefault="003621BF" w:rsidP="003621BF">
      <w:pPr>
        <w:rPr>
          <w:b/>
          <w:i/>
        </w:rPr>
      </w:pPr>
      <w:r w:rsidRPr="003621BF">
        <w:rPr>
          <w:b/>
          <w:i/>
        </w:rPr>
        <w:t xml:space="preserve"> </w:t>
      </w:r>
    </w:p>
    <w:p w:rsidR="00831B43" w:rsidRPr="00831B43" w:rsidRDefault="00831B43" w:rsidP="00831B43">
      <w:pPr>
        <w:tabs>
          <w:tab w:val="left" w:pos="1665"/>
        </w:tabs>
        <w:rPr>
          <w:rFonts w:asciiTheme="majorHAnsi" w:hAnsiTheme="majorHAnsi"/>
          <w:sz w:val="24"/>
          <w:szCs w:val="24"/>
        </w:rPr>
      </w:pPr>
    </w:p>
    <w:sectPr w:rsidR="00831B43" w:rsidRPr="00831B43" w:rsidSect="0002573E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5" w:rsidRDefault="00B27EF5" w:rsidP="00B27EF5">
      <w:pPr>
        <w:spacing w:after="0" w:line="240" w:lineRule="auto"/>
      </w:pPr>
      <w:r>
        <w:separator/>
      </w:r>
    </w:p>
  </w:endnote>
  <w:endnote w:type="continuationSeparator" w:id="0">
    <w:p w:rsidR="00B27EF5" w:rsidRDefault="00B27EF5" w:rsidP="00B2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F5" w:rsidRDefault="00B27EF5">
    <w:pPr>
      <w:pStyle w:val="Footer"/>
    </w:pPr>
  </w:p>
  <w:p w:rsidR="00B27EF5" w:rsidRDefault="00B27EF5">
    <w:pPr>
      <w:pStyle w:val="Footer"/>
    </w:pPr>
  </w:p>
  <w:p w:rsidR="00B27EF5" w:rsidRDefault="00B27EF5">
    <w:pPr>
      <w:pStyle w:val="Footer"/>
    </w:pPr>
  </w:p>
  <w:p w:rsidR="00B27EF5" w:rsidRDefault="00B2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5" w:rsidRDefault="00B27EF5" w:rsidP="00B27EF5">
      <w:pPr>
        <w:spacing w:after="0" w:line="240" w:lineRule="auto"/>
      </w:pPr>
      <w:r>
        <w:separator/>
      </w:r>
    </w:p>
  </w:footnote>
  <w:footnote w:type="continuationSeparator" w:id="0">
    <w:p w:rsidR="00B27EF5" w:rsidRDefault="00B27EF5" w:rsidP="00B2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B7" w:rsidRPr="00DA7FF7" w:rsidRDefault="00F215B7">
    <w:pPr>
      <w:pStyle w:val="Header"/>
      <w:rPr>
        <w:rFonts w:ascii="Arial Black" w:hAnsi="Arial Black" w:cs="Aharoni"/>
        <w:sz w:val="32"/>
      </w:rPr>
    </w:pPr>
    <w:r w:rsidRPr="00DA7FF7">
      <w:rPr>
        <w:rFonts w:ascii="Arial Black" w:hAnsi="Arial Black" w:cs="Aharoni"/>
        <w:sz w:val="32"/>
      </w:rPr>
      <w:t>NOTES:  Geochemistry</w:t>
    </w:r>
    <w:r w:rsidR="00DA7FF7" w:rsidRPr="00DA7FF7">
      <w:rPr>
        <w:rFonts w:ascii="Arial Black" w:hAnsi="Arial Black" w:cs="Aharoni"/>
        <w:sz w:val="32"/>
      </w:rPr>
      <w:t xml:space="preserve"> (3.1-3.3, 21.3)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41"/>
    <w:rsid w:val="0002573E"/>
    <w:rsid w:val="0015349D"/>
    <w:rsid w:val="00315700"/>
    <w:rsid w:val="00342CE3"/>
    <w:rsid w:val="003621BF"/>
    <w:rsid w:val="0075116C"/>
    <w:rsid w:val="007A63B1"/>
    <w:rsid w:val="007E54B5"/>
    <w:rsid w:val="00831B43"/>
    <w:rsid w:val="00B27EF5"/>
    <w:rsid w:val="00C47E63"/>
    <w:rsid w:val="00C57E6F"/>
    <w:rsid w:val="00DA7FF7"/>
    <w:rsid w:val="00F215B7"/>
    <w:rsid w:val="00F3652C"/>
    <w:rsid w:val="00F45B41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allout" idref="#_x0000_s1032"/>
        <o:r id="V:Rule3" type="connector" idref="#_x0000_s1034"/>
        <o:r id="V:Rule5" type="connector" idref="#_x0000_s1043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F5"/>
  </w:style>
  <w:style w:type="paragraph" w:styleId="Footer">
    <w:name w:val="footer"/>
    <w:basedOn w:val="Normal"/>
    <w:link w:val="FooterChar"/>
    <w:uiPriority w:val="99"/>
    <w:unhideWhenUsed/>
    <w:rsid w:val="00B2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4</cp:revision>
  <cp:lastPrinted>2012-09-05T00:17:00Z</cp:lastPrinted>
  <dcterms:created xsi:type="dcterms:W3CDTF">2013-07-27T00:45:00Z</dcterms:created>
  <dcterms:modified xsi:type="dcterms:W3CDTF">2013-07-29T16:46:00Z</dcterms:modified>
</cp:coreProperties>
</file>