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F0B" w:rsidRDefault="00A73F0B">
      <w:pPr>
        <w:rPr>
          <w:rFonts w:cs="FrankRuehl"/>
          <w:sz w:val="24"/>
          <w:szCs w:val="24"/>
          <w:u w:val="single"/>
        </w:rPr>
      </w:pPr>
      <w:r w:rsidRPr="00A73F0B">
        <w:rPr>
          <w:noProof/>
          <w:u w:val="single"/>
        </w:rPr>
        <w:drawing>
          <wp:inline distT="0" distB="0" distL="0" distR="0" wp14:anchorId="6BE7512D" wp14:editId="24221CA4">
            <wp:extent cx="638175" cy="689229"/>
            <wp:effectExtent l="0" t="0" r="0" b="0"/>
            <wp:docPr id="307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9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9532EC">
        <w:rPr>
          <w:rFonts w:cs="FrankRuehl"/>
          <w:sz w:val="24"/>
          <w:szCs w:val="24"/>
          <w:u w:val="single"/>
        </w:rPr>
        <w:t xml:space="preserve"> </w:t>
      </w:r>
      <w:r>
        <w:rPr>
          <w:rFonts w:cs="FrankRuehl"/>
          <w:sz w:val="24"/>
          <w:szCs w:val="24"/>
          <w:u w:val="single"/>
        </w:rPr>
        <w:t>List the characteristics that classify minerals from other substances:</w:t>
      </w:r>
    </w:p>
    <w:p w:rsidR="00A73F0B" w:rsidRDefault="00A73F0B" w:rsidP="00A73F0B">
      <w:pPr>
        <w:rPr>
          <w:rFonts w:cs="FrankRuehl"/>
          <w:sz w:val="24"/>
          <w:szCs w:val="24"/>
        </w:rPr>
      </w:pPr>
      <w:r>
        <w:rPr>
          <w:rFonts w:cs="FrankRuehl"/>
          <w:sz w:val="24"/>
          <w:szCs w:val="24"/>
        </w:rPr>
        <w:t>(1)</w:t>
      </w:r>
    </w:p>
    <w:p w:rsidR="00A73F0B" w:rsidRDefault="00A73F0B" w:rsidP="00A73F0B">
      <w:pPr>
        <w:rPr>
          <w:rFonts w:cs="FrankRuehl"/>
          <w:sz w:val="24"/>
          <w:szCs w:val="24"/>
        </w:rPr>
      </w:pPr>
      <w:r>
        <w:rPr>
          <w:rFonts w:cs="FrankRuehl"/>
          <w:sz w:val="24"/>
          <w:szCs w:val="24"/>
        </w:rPr>
        <w:t>(2)</w:t>
      </w:r>
    </w:p>
    <w:p w:rsidR="00A73F0B" w:rsidRDefault="00A73F0B" w:rsidP="00A73F0B">
      <w:pPr>
        <w:rPr>
          <w:rFonts w:cs="FrankRuehl"/>
          <w:sz w:val="24"/>
          <w:szCs w:val="24"/>
        </w:rPr>
      </w:pPr>
      <w:r>
        <w:rPr>
          <w:rFonts w:cs="FrankRuehl"/>
          <w:sz w:val="24"/>
          <w:szCs w:val="24"/>
        </w:rPr>
        <w:t>(3)</w:t>
      </w:r>
    </w:p>
    <w:p w:rsidR="00A73F0B" w:rsidRDefault="00A73F0B" w:rsidP="00A73F0B">
      <w:pPr>
        <w:rPr>
          <w:rFonts w:cs="FrankRuehl"/>
          <w:sz w:val="24"/>
          <w:szCs w:val="24"/>
        </w:rPr>
      </w:pPr>
      <w:r>
        <w:rPr>
          <w:rFonts w:cs="FrankRuehl"/>
          <w:sz w:val="24"/>
          <w:szCs w:val="24"/>
        </w:rPr>
        <w:t>(4)</w:t>
      </w:r>
    </w:p>
    <w:p w:rsidR="00A73F0B" w:rsidRDefault="00A73F0B" w:rsidP="00A73F0B">
      <w:pPr>
        <w:rPr>
          <w:rFonts w:cs="FrankRuehl"/>
          <w:sz w:val="24"/>
          <w:szCs w:val="24"/>
        </w:rPr>
      </w:pPr>
      <w:r>
        <w:rPr>
          <w:rFonts w:cs="FrankRuehl"/>
          <w:sz w:val="24"/>
          <w:szCs w:val="24"/>
        </w:rPr>
        <w:t>(5)</w:t>
      </w:r>
    </w:p>
    <w:p w:rsidR="00A73F0B" w:rsidRPr="00A73F0B" w:rsidRDefault="00A73F0B" w:rsidP="00A73F0B">
      <w:pPr>
        <w:numPr>
          <w:ilvl w:val="0"/>
          <w:numId w:val="4"/>
        </w:numPr>
        <w:kinsoku w:val="0"/>
        <w:overflowPunct w:val="0"/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32"/>
          <w:szCs w:val="24"/>
        </w:rPr>
      </w:pPr>
      <w:r w:rsidRPr="00A73F0B">
        <w:rPr>
          <w:rFonts w:ascii="Arial" w:eastAsiaTheme="minorEastAsia" w:hAnsi="Arial"/>
          <w:color w:val="000000" w:themeColor="text1"/>
          <w:sz w:val="32"/>
          <w:szCs w:val="64"/>
        </w:rPr>
        <w:t>Almost 4000 have been identified</w:t>
      </w:r>
    </w:p>
    <w:p w:rsidR="00A73F0B" w:rsidRPr="00A73F0B" w:rsidRDefault="00A73F0B" w:rsidP="00A73F0B">
      <w:pPr>
        <w:numPr>
          <w:ilvl w:val="0"/>
          <w:numId w:val="4"/>
        </w:numPr>
        <w:kinsoku w:val="0"/>
        <w:overflowPunct w:val="0"/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32"/>
          <w:szCs w:val="24"/>
        </w:rPr>
      </w:pPr>
      <w:r w:rsidRPr="00A73F0B">
        <w:rPr>
          <w:rFonts w:ascii="Arial" w:eastAsiaTheme="minorEastAsia" w:hAnsi="Arial"/>
          <w:color w:val="000000" w:themeColor="text1"/>
          <w:sz w:val="32"/>
          <w:szCs w:val="64"/>
        </w:rPr>
        <w:t xml:space="preserve">A few are </w:t>
      </w:r>
      <w:r w:rsidRPr="00A73F0B">
        <w:rPr>
          <w:rFonts w:ascii="Arial" w:eastAsiaTheme="minorEastAsia" w:hAnsi="Arial"/>
          <w:i/>
          <w:iCs/>
          <w:sz w:val="32"/>
          <w:szCs w:val="64"/>
        </w:rPr>
        <w:t>_____________</w:t>
      </w:r>
      <w:r w:rsidRPr="00A73F0B">
        <w:rPr>
          <w:rFonts w:ascii="Arial" w:eastAsiaTheme="minorEastAsia" w:hAnsi="Arial"/>
          <w:sz w:val="32"/>
          <w:szCs w:val="64"/>
        </w:rPr>
        <w:t xml:space="preserve"> </w:t>
      </w:r>
      <w:r w:rsidRPr="00A73F0B">
        <w:rPr>
          <w:rFonts w:ascii="Arial" w:eastAsiaTheme="minorEastAsia" w:hAnsi="Arial"/>
          <w:color w:val="000000" w:themeColor="text1"/>
          <w:sz w:val="32"/>
          <w:szCs w:val="64"/>
        </w:rPr>
        <w:t>-- made of only one element that exists by itself, (such as gold or copper) and also rock-forming elements.</w:t>
      </w:r>
    </w:p>
    <w:p w:rsidR="00A73F0B" w:rsidRPr="00A73F0B" w:rsidRDefault="00A73F0B" w:rsidP="00A73F0B">
      <w:pPr>
        <w:numPr>
          <w:ilvl w:val="0"/>
          <w:numId w:val="4"/>
        </w:numPr>
        <w:kinsoku w:val="0"/>
        <w:overflowPunct w:val="0"/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24"/>
        </w:rPr>
      </w:pPr>
      <w:r w:rsidRPr="00A73F0B">
        <w:rPr>
          <w:rFonts w:ascii="Arial" w:eastAsiaTheme="minorEastAsia" w:hAnsi="Arial"/>
          <w:color w:val="000000" w:themeColor="text1"/>
          <w:sz w:val="32"/>
          <w:szCs w:val="64"/>
        </w:rPr>
        <w:t xml:space="preserve">Most are </w:t>
      </w:r>
      <w:r w:rsidRPr="00A73F0B">
        <w:rPr>
          <w:rFonts w:ascii="Arial" w:eastAsiaTheme="minorEastAsia" w:hAnsi="Arial"/>
          <w:i/>
          <w:iCs/>
          <w:color w:val="000000" w:themeColor="text1"/>
          <w:sz w:val="32"/>
          <w:szCs w:val="64"/>
        </w:rPr>
        <w:t>_____________</w:t>
      </w:r>
    </w:p>
    <w:p w:rsidR="00A73F0B" w:rsidRPr="00A73F0B" w:rsidRDefault="00A73F0B" w:rsidP="00A73F0B">
      <w:pPr>
        <w:numPr>
          <w:ilvl w:val="0"/>
          <w:numId w:val="4"/>
        </w:numPr>
        <w:kinsoku w:val="0"/>
        <w:overflowPunct w:val="0"/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32"/>
          <w:szCs w:val="24"/>
        </w:rPr>
      </w:pPr>
      <w:r w:rsidRPr="00A73F0B">
        <w:rPr>
          <w:rFonts w:ascii="Arial" w:eastAsiaTheme="minorEastAsia" w:hAnsi="Arial"/>
          <w:color w:val="000000" w:themeColor="text1"/>
          <w:sz w:val="32"/>
          <w:szCs w:val="64"/>
        </w:rPr>
        <w:t>Sometim</w:t>
      </w:r>
      <w:r>
        <w:rPr>
          <w:rFonts w:ascii="Arial" w:eastAsiaTheme="minorEastAsia" w:hAnsi="Arial"/>
          <w:color w:val="000000" w:themeColor="text1"/>
          <w:sz w:val="32"/>
          <w:szCs w:val="64"/>
        </w:rPr>
        <w:t>es, compounds are only mineral ________________</w:t>
      </w:r>
      <w:proofErr w:type="gramStart"/>
      <w:r>
        <w:rPr>
          <w:rFonts w:ascii="Arial" w:eastAsiaTheme="minorEastAsia" w:hAnsi="Arial"/>
          <w:color w:val="000000" w:themeColor="text1"/>
          <w:sz w:val="32"/>
          <w:szCs w:val="64"/>
        </w:rPr>
        <w:t>_</w:t>
      </w:r>
      <w:r w:rsidRPr="00A73F0B">
        <w:rPr>
          <w:rFonts w:ascii="Arial" w:eastAsiaTheme="minorEastAsia" w:hAnsi="Arial"/>
          <w:color w:val="000000" w:themeColor="text1"/>
          <w:sz w:val="32"/>
          <w:szCs w:val="64"/>
        </w:rPr>
        <w:t>(</w:t>
      </w:r>
      <w:proofErr w:type="gramEnd"/>
      <w:r w:rsidRPr="00A73F0B">
        <w:rPr>
          <w:rFonts w:ascii="Arial" w:eastAsiaTheme="minorEastAsia" w:hAnsi="Arial"/>
          <w:color w:val="000000" w:themeColor="text1"/>
          <w:sz w:val="32"/>
          <w:szCs w:val="64"/>
        </w:rPr>
        <w:t>ice, diamonds) but not in others.</w:t>
      </w:r>
    </w:p>
    <w:p w:rsidR="00A73F0B" w:rsidRPr="00A73F0B" w:rsidRDefault="00A73F0B" w:rsidP="00A73F0B">
      <w:pPr>
        <w:numPr>
          <w:ilvl w:val="0"/>
          <w:numId w:val="4"/>
        </w:numPr>
        <w:kinsoku w:val="0"/>
        <w:overflowPunct w:val="0"/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32"/>
          <w:szCs w:val="24"/>
        </w:rPr>
      </w:pPr>
      <w:r>
        <w:rPr>
          <w:rFonts w:ascii="Arial" w:eastAsiaTheme="minorEastAsia" w:hAnsi="Arial"/>
          <w:color w:val="000000" w:themeColor="text1"/>
          <w:sz w:val="32"/>
          <w:szCs w:val="64"/>
        </w:rPr>
        <w:t>A _______</w:t>
      </w:r>
      <w:proofErr w:type="gramStart"/>
      <w:r>
        <w:rPr>
          <w:rFonts w:ascii="Arial" w:eastAsiaTheme="minorEastAsia" w:hAnsi="Arial"/>
          <w:color w:val="000000" w:themeColor="text1"/>
          <w:sz w:val="32"/>
          <w:szCs w:val="64"/>
        </w:rPr>
        <w:t>_  is</w:t>
      </w:r>
      <w:proofErr w:type="gramEnd"/>
      <w:r>
        <w:rPr>
          <w:rFonts w:ascii="Arial" w:eastAsiaTheme="minorEastAsia" w:hAnsi="Arial"/>
          <w:color w:val="000000" w:themeColor="text1"/>
          <w:sz w:val="32"/>
          <w:szCs w:val="64"/>
        </w:rPr>
        <w:t xml:space="preserve"> a very valuable mineral that is prized for </w:t>
      </w:r>
      <w:proofErr w:type="spellStart"/>
      <w:r>
        <w:rPr>
          <w:rFonts w:ascii="Arial" w:eastAsiaTheme="minorEastAsia" w:hAnsi="Arial"/>
          <w:color w:val="000000" w:themeColor="text1"/>
          <w:sz w:val="32"/>
          <w:szCs w:val="64"/>
        </w:rPr>
        <w:t>it’s</w:t>
      </w:r>
      <w:proofErr w:type="spellEnd"/>
      <w:r>
        <w:rPr>
          <w:rFonts w:ascii="Arial" w:eastAsiaTheme="minorEastAsia" w:hAnsi="Arial"/>
          <w:color w:val="000000" w:themeColor="text1"/>
          <w:sz w:val="32"/>
          <w:szCs w:val="64"/>
        </w:rPr>
        <w:t xml:space="preserve"> appearance.</w:t>
      </w:r>
    </w:p>
    <w:p w:rsidR="00A73F0B" w:rsidRDefault="00A73F0B" w:rsidP="00A73F0B">
      <w:pPr>
        <w:kinsoku w:val="0"/>
        <w:overflowPunct w:val="0"/>
        <w:spacing w:after="0" w:line="240" w:lineRule="auto"/>
        <w:contextualSpacing/>
        <w:textAlignment w:val="baseline"/>
        <w:rPr>
          <w:rFonts w:ascii="Arial" w:eastAsiaTheme="minorEastAsia" w:hAnsi="Arial"/>
          <w:color w:val="000000" w:themeColor="text1"/>
          <w:sz w:val="32"/>
          <w:szCs w:val="64"/>
        </w:rPr>
      </w:pPr>
    </w:p>
    <w:p w:rsidR="005F2909" w:rsidRPr="00A43F6F" w:rsidRDefault="00A73F0B" w:rsidP="005F2909">
      <w:pPr>
        <w:kinsoku w:val="0"/>
        <w:overflowPunct w:val="0"/>
        <w:spacing w:after="0" w:line="240" w:lineRule="auto"/>
        <w:contextualSpacing/>
        <w:textAlignment w:val="baseline"/>
        <w:rPr>
          <w:rFonts w:ascii="Arial" w:eastAsiaTheme="minorEastAsia" w:hAnsi="Arial"/>
          <w:color w:val="000000" w:themeColor="text1"/>
          <w:sz w:val="28"/>
          <w:szCs w:val="64"/>
        </w:rPr>
      </w:pPr>
      <w:proofErr w:type="gramStart"/>
      <w:r w:rsidRPr="00A43F6F">
        <w:rPr>
          <w:rFonts w:ascii="Arial" w:eastAsiaTheme="minorEastAsia" w:hAnsi="Arial"/>
          <w:color w:val="000000" w:themeColor="text1"/>
          <w:sz w:val="28"/>
          <w:szCs w:val="64"/>
        </w:rPr>
        <w:t>minerals</w:t>
      </w:r>
      <w:proofErr w:type="gramEnd"/>
      <w:r w:rsidRPr="00A43F6F">
        <w:rPr>
          <w:rFonts w:ascii="Arial" w:eastAsiaTheme="minorEastAsia" w:hAnsi="Arial"/>
          <w:color w:val="000000" w:themeColor="text1"/>
          <w:sz w:val="28"/>
          <w:szCs w:val="64"/>
        </w:rPr>
        <w:t xml:space="preserve"> have a chemical group in their formula which gives them distinct </w:t>
      </w:r>
    </w:p>
    <w:p w:rsidR="00A73F0B" w:rsidRPr="00A43F6F" w:rsidRDefault="00A73F0B" w:rsidP="005F2909">
      <w:pPr>
        <w:kinsoku w:val="0"/>
        <w:overflowPunct w:val="0"/>
        <w:spacing w:after="0" w:line="240" w:lineRule="auto"/>
        <w:contextualSpacing/>
        <w:textAlignment w:val="baseline"/>
        <w:rPr>
          <w:rFonts w:ascii="Arial" w:eastAsiaTheme="minorEastAsia" w:hAnsi="Arial"/>
          <w:color w:val="000000" w:themeColor="text1"/>
          <w:sz w:val="28"/>
          <w:szCs w:val="64"/>
        </w:rPr>
      </w:pPr>
      <w:proofErr w:type="gramStart"/>
      <w:r w:rsidRPr="00A43F6F">
        <w:rPr>
          <w:rFonts w:ascii="Arial" w:eastAsiaTheme="minorEastAsia" w:hAnsi="Arial"/>
          <w:color w:val="000000" w:themeColor="text1"/>
          <w:sz w:val="28"/>
          <w:szCs w:val="64"/>
        </w:rPr>
        <w:t>characteristics</w:t>
      </w:r>
      <w:proofErr w:type="gramEnd"/>
      <w:r w:rsidRPr="00A43F6F">
        <w:rPr>
          <w:rFonts w:ascii="Arial" w:eastAsiaTheme="minorEastAsia" w:hAnsi="Arial"/>
          <w:color w:val="000000" w:themeColor="text1"/>
          <w:sz w:val="28"/>
          <w:szCs w:val="64"/>
        </w:rPr>
        <w:t xml:space="preserve">.  Here is a summary of the top 3 mineral families/groups. . . </w:t>
      </w:r>
    </w:p>
    <w:p w:rsidR="005F2909" w:rsidRPr="00A73F0B" w:rsidRDefault="005F2909" w:rsidP="005F2909">
      <w:pPr>
        <w:kinsoku w:val="0"/>
        <w:overflowPunct w:val="0"/>
        <w:spacing w:after="0" w:line="240" w:lineRule="auto"/>
        <w:contextualSpacing/>
        <w:textAlignment w:val="baseline"/>
        <w:rPr>
          <w:rFonts w:ascii="Arial" w:eastAsiaTheme="minorEastAsia" w:hAnsi="Arial"/>
          <w:b/>
          <w:i/>
          <w:color w:val="000000" w:themeColor="text1"/>
          <w:sz w:val="32"/>
          <w:szCs w:val="64"/>
          <w:u w:val="single"/>
        </w:rPr>
      </w:pPr>
      <w:bookmarkStart w:id="0" w:name="_GoBack"/>
      <w:r w:rsidRPr="00A73F0B">
        <w:rPr>
          <w:rFonts w:ascii="Arial" w:eastAsiaTheme="minorEastAsia" w:hAnsi="Arial"/>
          <w:b/>
          <w:i/>
          <w:color w:val="000000" w:themeColor="text1"/>
          <w:sz w:val="32"/>
          <w:szCs w:val="64"/>
          <w:u w:val="single"/>
        </w:rPr>
        <w:t>MINERAL CHEMISTRY</w:t>
      </w:r>
    </w:p>
    <w:p w:rsidR="005F2909" w:rsidRDefault="005F2909" w:rsidP="005F2909">
      <w:pPr>
        <w:kinsoku w:val="0"/>
        <w:overflowPunct w:val="0"/>
        <w:spacing w:after="0" w:line="240" w:lineRule="auto"/>
        <w:contextualSpacing/>
        <w:textAlignment w:val="baseline"/>
        <w:rPr>
          <w:rFonts w:ascii="Arial" w:eastAsiaTheme="minorEastAsia" w:hAnsi="Arial"/>
          <w:color w:val="000000" w:themeColor="text1"/>
          <w:sz w:val="32"/>
          <w:szCs w:val="64"/>
        </w:rPr>
      </w:pPr>
    </w:p>
    <w:p w:rsidR="00A73F0B" w:rsidRDefault="005F2909" w:rsidP="005F2909">
      <w:pPr>
        <w:kinsoku w:val="0"/>
        <w:overflowPunct w:val="0"/>
        <w:spacing w:after="0" w:line="240" w:lineRule="auto"/>
        <w:contextualSpacing/>
        <w:textAlignment w:val="baseline"/>
        <w:rPr>
          <w:rFonts w:ascii="Arial" w:eastAsiaTheme="minorEastAsia" w:hAnsi="Arial"/>
          <w:color w:val="000000" w:themeColor="text1"/>
          <w:sz w:val="32"/>
          <w:szCs w:val="64"/>
        </w:rPr>
      </w:pPr>
      <w:r w:rsidRPr="00A43F6F">
        <w:rPr>
          <w:rFonts w:ascii="Times New Roman" w:eastAsia="Times New Roman" w:hAnsi="Times New Roman" w:cs="Times New Roman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FF729E" wp14:editId="25DCD91D">
                <wp:simplePos x="0" y="0"/>
                <wp:positionH relativeFrom="column">
                  <wp:posOffset>5705475</wp:posOffset>
                </wp:positionH>
                <wp:positionV relativeFrom="paragraph">
                  <wp:posOffset>528320</wp:posOffset>
                </wp:positionV>
                <wp:extent cx="1219200" cy="9906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2909" w:rsidRDefault="005F2909" w:rsidP="005F290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6E96993" wp14:editId="23841408">
                                  <wp:extent cx="1025082" cy="866775"/>
                                  <wp:effectExtent l="0" t="0" r="3810" b="0"/>
                                  <wp:docPr id="1" name="Picture 1" descr="http://t1.gstatic.com/images?q=tbn:ANd9GcSy63YaA7J3rqCSYxIh_q2PBNMYkSfnOGFkc2QGLzsoV9UJrxJrZ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t1.gstatic.com/images?q=tbn:ANd9GcSy63YaA7J3rqCSYxIh_q2PBNMYkSfnOGFkc2QGLzsoV9UJrxJrZ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0">
                                                    <a14:imgEffect>
                                                      <a14:sharpenSoften amount="74000"/>
                                                    </a14:imgEffect>
                                                    <a14:imgEffect>
                                                      <a14:brightnessContrast contrast="10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7430" cy="8687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9.25pt;margin-top:41.6pt;width:96pt;height:7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">
                <v:textbox>
                  <w:txbxContent>
                    <w:p w:rsidR="005F2909" w:rsidRDefault="005F2909" w:rsidP="005F2909">
                      <w:r>
                        <w:rPr>
                          <w:noProof/>
                        </w:rPr>
                        <w:drawing>
                          <wp:inline distT="0" distB="0" distL="0" distR="0" wp14:anchorId="66E96993" wp14:editId="23841408">
                            <wp:extent cx="1025082" cy="866775"/>
                            <wp:effectExtent l="0" t="0" r="3810" b="0"/>
                            <wp:docPr id="1" name="Picture 1" descr="http://t1.gstatic.com/images?q=tbn:ANd9GcSy63YaA7J3rqCSYxIh_q2PBNMYkSfnOGFkc2QGLzsoV9UJrxJrZ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t1.gstatic.com/images?q=tbn:ANd9GcSy63YaA7J3rqCSYxIh_q2PBNMYkSfnOGFkc2QGLzsoV9UJrxJrZ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0">
                                              <a14:imgEffect>
                                                <a14:sharpenSoften amount="74000"/>
                                              </a14:imgEffect>
                                              <a14:imgEffect>
                                                <a14:brightnessContrast contrast="100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7430" cy="8687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Theme="minorEastAsia" w:hAnsi="Arial"/>
          <w:color w:val="000000" w:themeColor="text1"/>
          <w:sz w:val="32"/>
          <w:szCs w:val="64"/>
        </w:rPr>
        <w:t>M</w:t>
      </w:r>
      <w:r w:rsidRPr="00A43F6F">
        <w:rPr>
          <w:rFonts w:ascii="Arial" w:eastAsiaTheme="minorEastAsia" w:hAnsi="Arial"/>
          <w:color w:val="000000" w:themeColor="text1"/>
          <w:sz w:val="28"/>
          <w:szCs w:val="64"/>
        </w:rPr>
        <w:t>ost</w:t>
      </w:r>
      <w:bookmarkEnd w:id="0"/>
    </w:p>
    <w:p w:rsidR="00A73F0B" w:rsidRDefault="00A73F0B" w:rsidP="00A73F0B">
      <w:pPr>
        <w:pStyle w:val="ListParagraph"/>
        <w:numPr>
          <w:ilvl w:val="0"/>
          <w:numId w:val="5"/>
        </w:num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24"/>
        </w:rPr>
      </w:pPr>
      <w:r>
        <w:rPr>
          <w:rFonts w:ascii="Times New Roman" w:eastAsia="Times New Roman" w:hAnsi="Times New Roman" w:cs="Times New Roman"/>
          <w:sz w:val="32"/>
          <w:szCs w:val="24"/>
        </w:rPr>
        <w:t>Silicates ( - S</w:t>
      </w:r>
      <w:r w:rsidR="00196BA9">
        <w:rPr>
          <w:rFonts w:ascii="Times New Roman" w:eastAsia="Times New Roman" w:hAnsi="Times New Roman" w:cs="Times New Roman"/>
          <w:sz w:val="32"/>
          <w:szCs w:val="24"/>
        </w:rPr>
        <w:t>i</w:t>
      </w:r>
      <w:r>
        <w:rPr>
          <w:rFonts w:ascii="Times New Roman" w:eastAsia="Times New Roman" w:hAnsi="Times New Roman" w:cs="Times New Roman"/>
          <w:sz w:val="32"/>
          <w:szCs w:val="24"/>
        </w:rPr>
        <w:t>O</w:t>
      </w:r>
      <w:r w:rsidRPr="00A73F0B">
        <w:rPr>
          <w:rFonts w:ascii="Times New Roman" w:eastAsia="Times New Roman" w:hAnsi="Times New Roman" w:cs="Times New Roman"/>
          <w:sz w:val="32"/>
          <w:szCs w:val="24"/>
          <w:vertAlign w:val="subscript"/>
        </w:rPr>
        <w:t>4</w:t>
      </w:r>
      <w:r>
        <w:rPr>
          <w:rFonts w:ascii="Times New Roman" w:eastAsia="Times New Roman" w:hAnsi="Times New Roman" w:cs="Times New Roman"/>
          <w:sz w:val="32"/>
          <w:szCs w:val="24"/>
        </w:rPr>
        <w:t>)</w:t>
      </w:r>
    </w:p>
    <w:p w:rsidR="00A73F0B" w:rsidRDefault="00A73F0B" w:rsidP="00A73F0B">
      <w:pPr>
        <w:pStyle w:val="ListParagraph"/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24"/>
        </w:rPr>
      </w:pPr>
    </w:p>
    <w:p w:rsidR="00A73F0B" w:rsidRDefault="00A73F0B" w:rsidP="00A73F0B">
      <w:pPr>
        <w:pStyle w:val="ListParagraph"/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24"/>
        </w:rPr>
      </w:pPr>
    </w:p>
    <w:p w:rsidR="00A73F0B" w:rsidRDefault="00A43F6F" w:rsidP="00A73F0B">
      <w:pPr>
        <w:pStyle w:val="ListParagraph"/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24"/>
        </w:rPr>
      </w:pPr>
      <w:r w:rsidRPr="00A43F6F">
        <w:rPr>
          <w:rFonts w:ascii="Times New Roman" w:eastAsia="Times New Roman" w:hAnsi="Times New Roman" w:cs="Times New Roman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B92894" wp14:editId="705672AE">
                <wp:simplePos x="0" y="0"/>
                <wp:positionH relativeFrom="column">
                  <wp:posOffset>5705475</wp:posOffset>
                </wp:positionH>
                <wp:positionV relativeFrom="paragraph">
                  <wp:posOffset>225425</wp:posOffset>
                </wp:positionV>
                <wp:extent cx="1219200" cy="9906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3F6F" w:rsidRDefault="00A43F6F" w:rsidP="00A43F6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52F5F6D" wp14:editId="056C9A17">
                                  <wp:extent cx="1027430" cy="856192"/>
                                  <wp:effectExtent l="0" t="0" r="1270" b="1270"/>
                                  <wp:docPr id="6" name="irc_mi" descr="http://t2.gstatic.com/images?q=tbn:ANd9GcQMZDWq7DP95V_hQvfNRh0g_GpDSkO06Ln_wNEk_EFyc_kzhpqUZw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t2.gstatic.com/images?q=tbn:ANd9GcQMZDWq7DP95V_hQvfNRh0g_GpDSkO06Ln_wNEk_EFyc_kzhpqUZw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2">
                                                    <a14:imgEffect>
                                                      <a14:sharpenSoften amount="54000"/>
                                                    </a14:imgEffect>
                                                    <a14:imgEffect>
                                                      <a14:brightnessContrast contrast="-57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7430" cy="8561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49.25pt;margin-top:17.75pt;width:9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">
                <v:textbox>
                  <w:txbxContent>
                    <w:p w:rsidR="00A43F6F" w:rsidRDefault="00A43F6F" w:rsidP="00A43F6F">
                      <w:r>
                        <w:rPr>
                          <w:noProof/>
                        </w:rPr>
                        <w:drawing>
                          <wp:inline distT="0" distB="0" distL="0" distR="0" wp14:anchorId="33A0A90B" wp14:editId="3581D0FB">
                            <wp:extent cx="1027430" cy="856192"/>
                            <wp:effectExtent l="0" t="0" r="1270" b="1270"/>
                            <wp:docPr id="6" name="irc_mi" descr="http://t2.gstatic.com/images?q=tbn:ANd9GcQMZDWq7DP95V_hQvfNRh0g_GpDSkO06Ln_wNEk_EFyc_kzhpqUZw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t2.gstatic.com/images?q=tbn:ANd9GcQMZDWq7DP95V_hQvfNRh0g_GpDSkO06Ln_wNEk_EFyc_kzhpqUZw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6">
                                              <a14:imgEffect>
                                                <a14:sharpenSoften amount="54000"/>
                                              </a14:imgEffect>
                                              <a14:imgEffect>
                                                <a14:brightnessContrast contrast="-57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7430" cy="85619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73F0B" w:rsidRDefault="00A73F0B" w:rsidP="00A73F0B">
      <w:pPr>
        <w:pStyle w:val="ListParagraph"/>
        <w:numPr>
          <w:ilvl w:val="0"/>
          <w:numId w:val="5"/>
        </w:num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24"/>
        </w:rPr>
      </w:pPr>
      <w:r>
        <w:rPr>
          <w:rFonts w:ascii="Times New Roman" w:eastAsia="Times New Roman" w:hAnsi="Times New Roman" w:cs="Times New Roman"/>
          <w:sz w:val="32"/>
          <w:szCs w:val="24"/>
        </w:rPr>
        <w:t>Carbonates: ( - CO</w:t>
      </w:r>
      <w:r w:rsidRPr="00A73F0B">
        <w:rPr>
          <w:rFonts w:ascii="Times New Roman" w:eastAsia="Times New Roman" w:hAnsi="Times New Roman" w:cs="Times New Roman"/>
          <w:sz w:val="32"/>
          <w:szCs w:val="24"/>
          <w:vertAlign w:val="subscript"/>
        </w:rPr>
        <w:t>3</w:t>
      </w:r>
      <w:r>
        <w:rPr>
          <w:rFonts w:ascii="Times New Roman" w:eastAsia="Times New Roman" w:hAnsi="Times New Roman" w:cs="Times New Roman"/>
          <w:sz w:val="32"/>
          <w:szCs w:val="24"/>
        </w:rPr>
        <w:t>)</w:t>
      </w:r>
    </w:p>
    <w:p w:rsidR="00A73F0B" w:rsidRDefault="00A73F0B" w:rsidP="00A73F0B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24"/>
        </w:rPr>
      </w:pPr>
    </w:p>
    <w:p w:rsidR="00A73F0B" w:rsidRDefault="00A73F0B" w:rsidP="00A73F0B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24"/>
        </w:rPr>
      </w:pPr>
    </w:p>
    <w:p w:rsidR="00A73F0B" w:rsidRDefault="00A73F0B" w:rsidP="00A73F0B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24"/>
        </w:rPr>
      </w:pPr>
    </w:p>
    <w:p w:rsidR="00A73F0B" w:rsidRPr="00A73F0B" w:rsidRDefault="00A43F6F" w:rsidP="00A73F0B">
      <w:pPr>
        <w:pStyle w:val="ListParagraph"/>
        <w:numPr>
          <w:ilvl w:val="0"/>
          <w:numId w:val="5"/>
        </w:num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24"/>
        </w:rPr>
      </w:pPr>
      <w:r w:rsidRPr="00A43F6F">
        <w:rPr>
          <w:rFonts w:ascii="Times New Roman" w:eastAsia="Times New Roman" w:hAnsi="Times New Roman" w:cs="Times New Roman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7A70E7" wp14:editId="574A12C7">
                <wp:simplePos x="0" y="0"/>
                <wp:positionH relativeFrom="column">
                  <wp:posOffset>5705475</wp:posOffset>
                </wp:positionH>
                <wp:positionV relativeFrom="paragraph">
                  <wp:posOffset>142240</wp:posOffset>
                </wp:positionV>
                <wp:extent cx="1219200" cy="904875"/>
                <wp:effectExtent l="0" t="0" r="19050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3F6F" w:rsidRDefault="00A43F6F" w:rsidP="00A43F6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F2265E3" wp14:editId="65ABA136">
                                  <wp:extent cx="1027430" cy="770573"/>
                                  <wp:effectExtent l="0" t="0" r="1270" b="0"/>
                                  <wp:docPr id="7" name="irc_mi" descr="http://www.newscientist.com/data/galleries/dn16943-rocks-and-minerals/malachite-10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www.newscientist.com/data/galleries/dn16943-rocks-and-minerals/malachite-10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7430" cy="7705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49.25pt;margin-top:11.2pt;width:96pt;height:7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">
                <v:textbox>
                  <w:txbxContent>
                    <w:p w:rsidR="00A43F6F" w:rsidRDefault="00A43F6F" w:rsidP="00A43F6F">
                      <w:r>
                        <w:rPr>
                          <w:noProof/>
                        </w:rPr>
                        <w:drawing>
                          <wp:inline distT="0" distB="0" distL="0" distR="0" wp14:anchorId="11138BF4" wp14:editId="35ECC301">
                            <wp:extent cx="1027430" cy="770573"/>
                            <wp:effectExtent l="0" t="0" r="1270" b="0"/>
                            <wp:docPr id="7" name="irc_mi" descr="http://www.newscientist.com/data/galleries/dn16943-rocks-and-minerals/malachite-10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www.newscientist.com/data/galleries/dn16943-rocks-and-minerals/malachite-10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7430" cy="7705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73F0B">
        <w:rPr>
          <w:rFonts w:ascii="Times New Roman" w:eastAsia="Times New Roman" w:hAnsi="Times New Roman" w:cs="Times New Roman"/>
          <w:sz w:val="32"/>
          <w:szCs w:val="24"/>
        </w:rPr>
        <w:t>Oxides / Hydroxides: ( - OH / -O</w:t>
      </w:r>
      <w:r w:rsidR="00A73F0B" w:rsidRPr="00A73F0B">
        <w:rPr>
          <w:rFonts w:ascii="Times New Roman" w:eastAsia="Times New Roman" w:hAnsi="Times New Roman" w:cs="Times New Roman"/>
          <w:sz w:val="32"/>
          <w:szCs w:val="24"/>
          <w:vertAlign w:val="subscript"/>
        </w:rPr>
        <w:t>3</w:t>
      </w:r>
      <w:r w:rsidR="00A73F0B">
        <w:rPr>
          <w:rFonts w:ascii="Times New Roman" w:eastAsia="Times New Roman" w:hAnsi="Times New Roman" w:cs="Times New Roman"/>
          <w:sz w:val="32"/>
          <w:szCs w:val="24"/>
        </w:rPr>
        <w:t>)</w:t>
      </w:r>
    </w:p>
    <w:p w:rsidR="00A73F0B" w:rsidRDefault="00A73F0B" w:rsidP="00A73F0B">
      <w:pPr>
        <w:rPr>
          <w:rFonts w:cs="FrankRuehl"/>
          <w:sz w:val="10"/>
          <w:szCs w:val="24"/>
        </w:rPr>
      </w:pPr>
    </w:p>
    <w:p w:rsidR="009532EC" w:rsidRDefault="009532EC" w:rsidP="00DB2766">
      <w:pPr>
        <w:kinsoku w:val="0"/>
        <w:overflowPunct w:val="0"/>
        <w:spacing w:after="0" w:line="240" w:lineRule="auto"/>
        <w:contextualSpacing/>
        <w:textAlignment w:val="baseline"/>
        <w:rPr>
          <w:rFonts w:cs="FrankRuehl"/>
          <w:sz w:val="10"/>
          <w:szCs w:val="24"/>
        </w:rPr>
      </w:pPr>
    </w:p>
    <w:p w:rsidR="009532EC" w:rsidRDefault="009532EC" w:rsidP="00DB2766">
      <w:pPr>
        <w:kinsoku w:val="0"/>
        <w:overflowPunct w:val="0"/>
        <w:spacing w:after="0" w:line="240" w:lineRule="auto"/>
        <w:contextualSpacing/>
        <w:textAlignment w:val="baseline"/>
        <w:rPr>
          <w:rFonts w:cs="FrankRuehl"/>
          <w:sz w:val="10"/>
          <w:szCs w:val="24"/>
        </w:rPr>
      </w:pPr>
    </w:p>
    <w:p w:rsidR="00DB2766" w:rsidRDefault="00DB2766" w:rsidP="00DB2766">
      <w:pPr>
        <w:kinsoku w:val="0"/>
        <w:overflowPunct w:val="0"/>
        <w:spacing w:after="0" w:line="240" w:lineRule="auto"/>
        <w:contextualSpacing/>
        <w:textAlignment w:val="baseline"/>
        <w:rPr>
          <w:rFonts w:ascii="Arial" w:eastAsiaTheme="minorEastAsia" w:hAnsi="Arial"/>
          <w:b/>
          <w:i/>
          <w:color w:val="000000" w:themeColor="text1"/>
          <w:sz w:val="32"/>
          <w:szCs w:val="64"/>
          <w:u w:val="single"/>
        </w:rPr>
      </w:pPr>
      <w:r>
        <w:rPr>
          <w:rFonts w:ascii="Arial" w:eastAsiaTheme="minorEastAsia" w:hAnsi="Arial"/>
          <w:b/>
          <w:i/>
          <w:color w:val="000000" w:themeColor="text1"/>
          <w:sz w:val="32"/>
          <w:szCs w:val="64"/>
          <w:u w:val="single"/>
        </w:rPr>
        <w:lastRenderedPageBreak/>
        <w:t>MINERAL IDENTIFICATION:</w:t>
      </w:r>
    </w:p>
    <w:p w:rsidR="00DB2766" w:rsidRDefault="00DB2766" w:rsidP="00DB2766">
      <w:pPr>
        <w:kinsoku w:val="0"/>
        <w:overflowPunct w:val="0"/>
        <w:spacing w:after="0" w:line="240" w:lineRule="auto"/>
        <w:contextualSpacing/>
        <w:textAlignment w:val="baseline"/>
        <w:rPr>
          <w:rFonts w:ascii="Arial" w:eastAsiaTheme="minorEastAsia" w:hAnsi="Arial"/>
          <w:color w:val="000000" w:themeColor="text1"/>
          <w:sz w:val="32"/>
          <w:szCs w:val="64"/>
        </w:rPr>
      </w:pPr>
      <w:r w:rsidRPr="00DB2766">
        <w:rPr>
          <w:rFonts w:ascii="Arial" w:eastAsiaTheme="minorEastAsia" w:hAnsi="Arial"/>
          <w:b/>
          <w:i/>
          <w:color w:val="000000" w:themeColor="text1"/>
          <w:sz w:val="32"/>
          <w:szCs w:val="64"/>
        </w:rPr>
        <w:t xml:space="preserve">         </w:t>
      </w:r>
      <w:r>
        <w:rPr>
          <w:rFonts w:ascii="Arial" w:eastAsiaTheme="minorEastAsia" w:hAnsi="Arial"/>
          <w:color w:val="000000" w:themeColor="text1"/>
          <w:sz w:val="32"/>
          <w:szCs w:val="64"/>
        </w:rPr>
        <w:t xml:space="preserve">There are many tests and observations that scientists use to find the identity of 4000+ minerals! However, here are some of the common ones: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DB2766" w:rsidTr="00DB2766">
        <w:tc>
          <w:tcPr>
            <w:tcW w:w="5508" w:type="dxa"/>
          </w:tcPr>
          <w:p w:rsidR="00DB2766" w:rsidRDefault="00DB2766" w:rsidP="00DB2766">
            <w:pPr>
              <w:kinsoku w:val="0"/>
              <w:overflowPunct w:val="0"/>
              <w:contextualSpacing/>
              <w:textAlignment w:val="baseline"/>
              <w:rPr>
                <w:rFonts w:ascii="Arial" w:eastAsiaTheme="minorEastAsia" w:hAnsi="Arial"/>
                <w:color w:val="000000" w:themeColor="text1"/>
                <w:sz w:val="32"/>
                <w:szCs w:val="64"/>
              </w:rPr>
            </w:pPr>
            <w:r>
              <w:rPr>
                <w:rFonts w:ascii="Arial" w:eastAsiaTheme="minorEastAsia" w:hAnsi="Arial"/>
                <w:color w:val="000000" w:themeColor="text1"/>
                <w:sz w:val="32"/>
                <w:szCs w:val="64"/>
              </w:rPr>
              <w:t>TEST/OBSERVATION</w:t>
            </w:r>
          </w:p>
        </w:tc>
        <w:tc>
          <w:tcPr>
            <w:tcW w:w="5508" w:type="dxa"/>
          </w:tcPr>
          <w:p w:rsidR="00DB2766" w:rsidRDefault="00DB2766" w:rsidP="00DB2766">
            <w:pPr>
              <w:kinsoku w:val="0"/>
              <w:overflowPunct w:val="0"/>
              <w:contextualSpacing/>
              <w:textAlignment w:val="baseline"/>
              <w:rPr>
                <w:rFonts w:ascii="Arial" w:eastAsiaTheme="minorEastAsia" w:hAnsi="Arial"/>
                <w:color w:val="000000" w:themeColor="text1"/>
                <w:sz w:val="32"/>
                <w:szCs w:val="64"/>
              </w:rPr>
            </w:pPr>
            <w:r>
              <w:rPr>
                <w:rFonts w:ascii="Arial" w:eastAsiaTheme="minorEastAsia" w:hAnsi="Arial"/>
                <w:color w:val="000000" w:themeColor="text1"/>
                <w:sz w:val="32"/>
                <w:szCs w:val="64"/>
              </w:rPr>
              <w:t>DESCRIBE OR DEFINE:</w:t>
            </w:r>
          </w:p>
        </w:tc>
      </w:tr>
      <w:tr w:rsidR="00DB2766" w:rsidTr="00DB2766">
        <w:tc>
          <w:tcPr>
            <w:tcW w:w="5508" w:type="dxa"/>
          </w:tcPr>
          <w:p w:rsidR="00DB2766" w:rsidRDefault="00DB2766" w:rsidP="00DB2766">
            <w:pPr>
              <w:kinsoku w:val="0"/>
              <w:overflowPunct w:val="0"/>
              <w:contextualSpacing/>
              <w:textAlignment w:val="baseline"/>
              <w:rPr>
                <w:rFonts w:ascii="Arial" w:eastAsiaTheme="minorEastAsia" w:hAnsi="Arial"/>
                <w:color w:val="000000" w:themeColor="text1"/>
                <w:sz w:val="32"/>
                <w:szCs w:val="64"/>
              </w:rPr>
            </w:pPr>
            <w:r>
              <w:rPr>
                <w:rFonts w:ascii="Arial" w:eastAsiaTheme="minorEastAsia" w:hAnsi="Arial"/>
                <w:color w:val="000000" w:themeColor="text1"/>
                <w:sz w:val="32"/>
                <w:szCs w:val="64"/>
              </w:rPr>
              <w:t>Hardness (</w:t>
            </w:r>
            <w:proofErr w:type="spellStart"/>
            <w:r>
              <w:rPr>
                <w:rFonts w:ascii="Arial" w:eastAsiaTheme="minorEastAsia" w:hAnsi="Arial"/>
                <w:color w:val="000000" w:themeColor="text1"/>
                <w:sz w:val="32"/>
                <w:szCs w:val="64"/>
              </w:rPr>
              <w:t>Moh’s</w:t>
            </w:r>
            <w:proofErr w:type="spellEnd"/>
            <w:r>
              <w:rPr>
                <w:rFonts w:ascii="Arial" w:eastAsiaTheme="minorEastAsia" w:hAnsi="Arial"/>
                <w:color w:val="000000" w:themeColor="text1"/>
                <w:sz w:val="32"/>
                <w:szCs w:val="64"/>
              </w:rPr>
              <w:t xml:space="preserve"> Hardness scale)</w:t>
            </w:r>
          </w:p>
          <w:p w:rsidR="00DB2766" w:rsidRDefault="00DB2766" w:rsidP="00DB2766">
            <w:pPr>
              <w:kinsoku w:val="0"/>
              <w:overflowPunct w:val="0"/>
              <w:contextualSpacing/>
              <w:textAlignment w:val="baseline"/>
              <w:rPr>
                <w:rFonts w:ascii="Arial" w:eastAsiaTheme="minorEastAsia" w:hAnsi="Arial"/>
                <w:color w:val="000000" w:themeColor="text1"/>
                <w:sz w:val="32"/>
                <w:szCs w:val="64"/>
              </w:rPr>
            </w:pPr>
            <w:r w:rsidRPr="00DB2766">
              <w:rPr>
                <w:rFonts w:ascii="Arial" w:eastAsiaTheme="minorEastAsia" w:hAnsi="Arial"/>
                <w:noProof/>
                <w:color w:val="000000" w:themeColor="text1"/>
                <w:sz w:val="32"/>
                <w:szCs w:val="64"/>
              </w:rPr>
              <w:drawing>
                <wp:inline distT="0" distB="0" distL="0" distR="0" wp14:anchorId="4FBF335C" wp14:editId="75222CCE">
                  <wp:extent cx="1885950" cy="1834551"/>
                  <wp:effectExtent l="0" t="0" r="0" b="0"/>
                  <wp:docPr id="8" name="Picture 6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6" name="Picture 6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8345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</w:tcPr>
          <w:p w:rsidR="00DB2766" w:rsidRDefault="00DB2766" w:rsidP="00DB2766">
            <w:pPr>
              <w:kinsoku w:val="0"/>
              <w:overflowPunct w:val="0"/>
              <w:contextualSpacing/>
              <w:textAlignment w:val="baseline"/>
              <w:rPr>
                <w:rFonts w:ascii="Arial" w:eastAsiaTheme="minorEastAsia" w:hAnsi="Arial"/>
                <w:color w:val="000000" w:themeColor="text1"/>
                <w:sz w:val="32"/>
                <w:szCs w:val="64"/>
              </w:rPr>
            </w:pPr>
          </w:p>
          <w:p w:rsidR="00DB2766" w:rsidRPr="00DB2766" w:rsidRDefault="00DB2766" w:rsidP="00DB2766">
            <w:pPr>
              <w:pStyle w:val="ListParagraph"/>
              <w:kinsoku w:val="0"/>
              <w:overflowPunct w:val="0"/>
              <w:textAlignment w:val="baseline"/>
              <w:rPr>
                <w:rFonts w:ascii="Arial" w:eastAsiaTheme="minorEastAsia" w:hAnsi="Arial"/>
                <w:color w:val="000000" w:themeColor="text1"/>
                <w:sz w:val="32"/>
                <w:szCs w:val="64"/>
              </w:rPr>
            </w:pPr>
          </w:p>
        </w:tc>
      </w:tr>
      <w:tr w:rsidR="00DB2766" w:rsidTr="00DB2766">
        <w:tc>
          <w:tcPr>
            <w:tcW w:w="5508" w:type="dxa"/>
          </w:tcPr>
          <w:p w:rsidR="00DB2766" w:rsidRDefault="00DB2766" w:rsidP="00DB2766">
            <w:pPr>
              <w:kinsoku w:val="0"/>
              <w:overflowPunct w:val="0"/>
              <w:contextualSpacing/>
              <w:textAlignment w:val="baseline"/>
              <w:rPr>
                <w:rFonts w:ascii="Arial" w:eastAsiaTheme="minorEastAsia" w:hAnsi="Arial"/>
                <w:color w:val="000000" w:themeColor="text1"/>
                <w:sz w:val="32"/>
                <w:szCs w:val="64"/>
              </w:rPr>
            </w:pPr>
            <w:r>
              <w:rPr>
                <w:rFonts w:ascii="Arial" w:eastAsiaTheme="minorEastAsia" w:hAnsi="Arial"/>
                <w:color w:val="000000" w:themeColor="text1"/>
                <w:sz w:val="32"/>
                <w:szCs w:val="64"/>
              </w:rPr>
              <w:t>Crystal shape/form</w:t>
            </w:r>
          </w:p>
          <w:p w:rsidR="00DB2766" w:rsidRDefault="00DB2766" w:rsidP="00DB2766">
            <w:pPr>
              <w:kinsoku w:val="0"/>
              <w:overflowPunct w:val="0"/>
              <w:contextualSpacing/>
              <w:textAlignment w:val="baseline"/>
              <w:rPr>
                <w:rFonts w:ascii="Arial" w:eastAsiaTheme="minorEastAsia" w:hAnsi="Arial"/>
                <w:color w:val="000000" w:themeColor="text1"/>
                <w:sz w:val="32"/>
                <w:szCs w:val="64"/>
              </w:rPr>
            </w:pPr>
            <w:r w:rsidRPr="00DB2766">
              <w:rPr>
                <w:rFonts w:ascii="Arial" w:eastAsiaTheme="minorEastAsia" w:hAnsi="Arial"/>
                <w:noProof/>
                <w:color w:val="000000" w:themeColor="text1"/>
                <w:sz w:val="32"/>
                <w:szCs w:val="64"/>
              </w:rPr>
              <w:drawing>
                <wp:inline distT="0" distB="0" distL="0" distR="0" wp14:anchorId="3B1DD99D" wp14:editId="033242C4">
                  <wp:extent cx="3076575" cy="2162175"/>
                  <wp:effectExtent l="0" t="0" r="9525" b="9525"/>
                  <wp:docPr id="4101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01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426" cy="21690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9A584B" w:rsidRDefault="009A584B" w:rsidP="00DB2766">
            <w:pPr>
              <w:kinsoku w:val="0"/>
              <w:overflowPunct w:val="0"/>
              <w:contextualSpacing/>
              <w:textAlignment w:val="baseline"/>
              <w:rPr>
                <w:rFonts w:ascii="Arial" w:eastAsiaTheme="minorEastAsia" w:hAnsi="Arial"/>
                <w:color w:val="000000" w:themeColor="text1"/>
                <w:sz w:val="32"/>
                <w:szCs w:val="64"/>
              </w:rPr>
            </w:pPr>
          </w:p>
          <w:p w:rsidR="009A584B" w:rsidRDefault="009A584B" w:rsidP="00DB2766">
            <w:pPr>
              <w:kinsoku w:val="0"/>
              <w:overflowPunct w:val="0"/>
              <w:contextualSpacing/>
              <w:textAlignment w:val="baseline"/>
              <w:rPr>
                <w:rFonts w:ascii="Arial" w:eastAsiaTheme="minorEastAsia" w:hAnsi="Arial"/>
                <w:color w:val="000000" w:themeColor="text1"/>
                <w:sz w:val="32"/>
                <w:szCs w:val="64"/>
              </w:rPr>
            </w:pPr>
          </w:p>
          <w:p w:rsidR="009A584B" w:rsidRDefault="009A584B" w:rsidP="00DB2766">
            <w:pPr>
              <w:kinsoku w:val="0"/>
              <w:overflowPunct w:val="0"/>
              <w:contextualSpacing/>
              <w:textAlignment w:val="baseline"/>
              <w:rPr>
                <w:rFonts w:ascii="Arial" w:eastAsiaTheme="minorEastAsia" w:hAnsi="Arial"/>
                <w:color w:val="000000" w:themeColor="text1"/>
                <w:sz w:val="32"/>
                <w:szCs w:val="64"/>
              </w:rPr>
            </w:pPr>
          </w:p>
          <w:p w:rsidR="009A584B" w:rsidRDefault="009A584B" w:rsidP="00DB2766">
            <w:pPr>
              <w:kinsoku w:val="0"/>
              <w:overflowPunct w:val="0"/>
              <w:contextualSpacing/>
              <w:textAlignment w:val="baseline"/>
              <w:rPr>
                <w:rFonts w:ascii="Arial" w:eastAsiaTheme="minorEastAsia" w:hAnsi="Arial"/>
                <w:color w:val="000000" w:themeColor="text1"/>
                <w:sz w:val="32"/>
                <w:szCs w:val="64"/>
              </w:rPr>
            </w:pPr>
          </w:p>
          <w:p w:rsidR="009A584B" w:rsidRDefault="009A584B" w:rsidP="00DB2766">
            <w:pPr>
              <w:kinsoku w:val="0"/>
              <w:overflowPunct w:val="0"/>
              <w:contextualSpacing/>
              <w:textAlignment w:val="baseline"/>
              <w:rPr>
                <w:rFonts w:ascii="Arial" w:eastAsiaTheme="minorEastAsia" w:hAnsi="Arial"/>
                <w:color w:val="000000" w:themeColor="text1"/>
                <w:sz w:val="32"/>
                <w:szCs w:val="64"/>
              </w:rPr>
            </w:pPr>
          </w:p>
          <w:p w:rsidR="009A584B" w:rsidRDefault="009A584B" w:rsidP="00DB2766">
            <w:pPr>
              <w:kinsoku w:val="0"/>
              <w:overflowPunct w:val="0"/>
              <w:contextualSpacing/>
              <w:textAlignment w:val="baseline"/>
              <w:rPr>
                <w:rFonts w:ascii="Arial" w:eastAsiaTheme="minorEastAsia" w:hAnsi="Arial"/>
                <w:color w:val="000000" w:themeColor="text1"/>
                <w:sz w:val="32"/>
                <w:szCs w:val="64"/>
              </w:rPr>
            </w:pPr>
          </w:p>
        </w:tc>
        <w:tc>
          <w:tcPr>
            <w:tcW w:w="5508" w:type="dxa"/>
          </w:tcPr>
          <w:p w:rsidR="00DB2766" w:rsidRDefault="00196BA9" w:rsidP="00DB2766">
            <w:pPr>
              <w:kinsoku w:val="0"/>
              <w:overflowPunct w:val="0"/>
              <w:contextualSpacing/>
              <w:textAlignment w:val="baseline"/>
              <w:rPr>
                <w:rFonts w:ascii="Arial" w:eastAsiaTheme="minorEastAsia" w:hAnsi="Arial"/>
                <w:color w:val="000000" w:themeColor="text1"/>
                <w:sz w:val="32"/>
                <w:szCs w:val="64"/>
              </w:rPr>
            </w:pPr>
            <w:r w:rsidRPr="00196BA9">
              <w:rPr>
                <w:rFonts w:ascii="Times New Roman" w:eastAsia="Times New Roman" w:hAnsi="Times New Roman" w:cs="Times New Roman"/>
                <w:noProof/>
                <w:sz w:val="3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4202567" wp14:editId="5047A2CE">
                      <wp:simplePos x="0" y="0"/>
                      <wp:positionH relativeFrom="column">
                        <wp:posOffset>1912620</wp:posOffset>
                      </wp:positionH>
                      <wp:positionV relativeFrom="paragraph">
                        <wp:posOffset>88264</wp:posOffset>
                      </wp:positionV>
                      <wp:extent cx="1428750" cy="3629025"/>
                      <wp:effectExtent l="0" t="0" r="19050" b="28575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0" cy="3629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96BA9" w:rsidRDefault="00196BA9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 w:rsidRPr="00196BA9">
                                    <w:rPr>
                                      <w:b/>
                                      <w:i/>
                                    </w:rPr>
                                    <w:t xml:space="preserve">WHAT 4 THINGS ARE NEEDED TO GROW A CRYSTAL? </w:t>
                                  </w:r>
                                </w:p>
                                <w:p w:rsidR="00196BA9" w:rsidRDefault="00196BA9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1)</w:t>
                                  </w:r>
                                </w:p>
                                <w:p w:rsidR="00196BA9" w:rsidRDefault="00196BA9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  <w:p w:rsidR="00196BA9" w:rsidRDefault="00196BA9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2)</w:t>
                                  </w:r>
                                </w:p>
                                <w:p w:rsidR="00196BA9" w:rsidRDefault="00196BA9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  <w:p w:rsidR="00196BA9" w:rsidRDefault="00196BA9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3)</w:t>
                                  </w:r>
                                </w:p>
                                <w:p w:rsidR="00196BA9" w:rsidRDefault="00196BA9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  <w:p w:rsidR="00196BA9" w:rsidRDefault="00196BA9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4)</w:t>
                                  </w:r>
                                </w:p>
                                <w:p w:rsidR="00196BA9" w:rsidRDefault="00196BA9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  <w:p w:rsidR="00196BA9" w:rsidRPr="00196BA9" w:rsidRDefault="00196BA9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9" type="#_x0000_t202" style="position:absolute;margin-left:150.6pt;margin-top:6.95pt;width:112.5pt;height:28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">
                      <v:textbox>
                        <w:txbxContent>
                          <w:p w:rsidR="00196BA9" w:rsidRDefault="00196BA9">
                            <w:pPr>
                              <w:rPr>
                                <w:b/>
                                <w:i/>
                              </w:rPr>
                            </w:pPr>
                            <w:r w:rsidRPr="00196BA9">
                              <w:rPr>
                                <w:b/>
                                <w:i/>
                              </w:rPr>
                              <w:t xml:space="preserve">WHAT 4 THINGS ARE NEEDED TO GROW A CRYSTAL? </w:t>
                            </w:r>
                          </w:p>
                          <w:p w:rsidR="00196BA9" w:rsidRDefault="00196BA9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1)</w:t>
                            </w:r>
                          </w:p>
                          <w:p w:rsidR="00196BA9" w:rsidRDefault="00196BA9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  <w:p w:rsidR="00196BA9" w:rsidRDefault="00196BA9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2)</w:t>
                            </w:r>
                          </w:p>
                          <w:p w:rsidR="00196BA9" w:rsidRDefault="00196BA9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  <w:p w:rsidR="00196BA9" w:rsidRDefault="00196BA9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3)</w:t>
                            </w:r>
                          </w:p>
                          <w:p w:rsidR="00196BA9" w:rsidRDefault="00196BA9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  <w:p w:rsidR="00196BA9" w:rsidRDefault="00196BA9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4)</w:t>
                            </w:r>
                          </w:p>
                          <w:p w:rsidR="00196BA9" w:rsidRDefault="00196BA9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  <w:p w:rsidR="00196BA9" w:rsidRPr="00196BA9" w:rsidRDefault="00196BA9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B2766" w:rsidTr="00DB2766">
        <w:tc>
          <w:tcPr>
            <w:tcW w:w="5508" w:type="dxa"/>
          </w:tcPr>
          <w:p w:rsidR="00DB2766" w:rsidRDefault="00DB2766" w:rsidP="00DB2766">
            <w:pPr>
              <w:kinsoku w:val="0"/>
              <w:overflowPunct w:val="0"/>
              <w:contextualSpacing/>
              <w:textAlignment w:val="baseline"/>
              <w:rPr>
                <w:rFonts w:ascii="Arial" w:eastAsiaTheme="minorEastAsia" w:hAnsi="Arial"/>
                <w:color w:val="000000" w:themeColor="text1"/>
                <w:sz w:val="32"/>
                <w:szCs w:val="64"/>
              </w:rPr>
            </w:pPr>
            <w:r>
              <w:rPr>
                <w:rFonts w:ascii="Arial" w:eastAsiaTheme="minorEastAsia" w:hAnsi="Arial"/>
                <w:color w:val="000000" w:themeColor="text1"/>
                <w:sz w:val="32"/>
                <w:szCs w:val="64"/>
              </w:rPr>
              <w:t>Luster</w:t>
            </w:r>
          </w:p>
          <w:p w:rsidR="00DB2766" w:rsidRDefault="00DB2766" w:rsidP="00DB2766">
            <w:pPr>
              <w:kinsoku w:val="0"/>
              <w:overflowPunct w:val="0"/>
              <w:contextualSpacing/>
              <w:textAlignment w:val="baseline"/>
              <w:rPr>
                <w:rFonts w:ascii="Arial" w:eastAsiaTheme="minorEastAsia" w:hAnsi="Arial"/>
                <w:color w:val="000000" w:themeColor="text1"/>
                <w:sz w:val="32"/>
                <w:szCs w:val="64"/>
              </w:rPr>
            </w:pPr>
            <w:r>
              <w:rPr>
                <w:noProof/>
              </w:rPr>
              <w:drawing>
                <wp:inline distT="0" distB="0" distL="0" distR="0" wp14:anchorId="57F56FDE" wp14:editId="7DD1717C">
                  <wp:extent cx="3219450" cy="1273471"/>
                  <wp:effectExtent l="0" t="0" r="0" b="3175"/>
                  <wp:docPr id="9" name="irc_mi" descr="http://www.visionlearning.com/img/library/modules/mid130/Image/VLObject-3365-0505021205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visionlearning.com/img/library/modules/mid130/Image/VLObject-3365-0505021205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9450" cy="12734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</w:tcPr>
          <w:p w:rsidR="00DB2766" w:rsidRDefault="00DB2766" w:rsidP="00DB2766">
            <w:pPr>
              <w:kinsoku w:val="0"/>
              <w:overflowPunct w:val="0"/>
              <w:contextualSpacing/>
              <w:textAlignment w:val="baseline"/>
              <w:rPr>
                <w:rFonts w:ascii="Arial" w:eastAsiaTheme="minorEastAsia" w:hAnsi="Arial"/>
                <w:color w:val="000000" w:themeColor="text1"/>
                <w:sz w:val="32"/>
                <w:szCs w:val="64"/>
              </w:rPr>
            </w:pPr>
          </w:p>
        </w:tc>
      </w:tr>
      <w:tr w:rsidR="00DB2766" w:rsidTr="00DB2766">
        <w:tc>
          <w:tcPr>
            <w:tcW w:w="5508" w:type="dxa"/>
          </w:tcPr>
          <w:p w:rsidR="00DB2766" w:rsidRDefault="00AC6BDD" w:rsidP="00DB2766">
            <w:pPr>
              <w:kinsoku w:val="0"/>
              <w:overflowPunct w:val="0"/>
              <w:contextualSpacing/>
              <w:textAlignment w:val="baseline"/>
              <w:rPr>
                <w:rFonts w:ascii="Arial" w:eastAsiaTheme="minorEastAsia" w:hAnsi="Arial"/>
                <w:color w:val="000000" w:themeColor="text1"/>
                <w:sz w:val="32"/>
                <w:szCs w:val="64"/>
              </w:rPr>
            </w:pPr>
            <w:r>
              <w:rPr>
                <w:rFonts w:ascii="Arial" w:eastAsiaTheme="minorEastAsia" w:hAnsi="Arial"/>
                <w:color w:val="000000" w:themeColor="text1"/>
                <w:sz w:val="32"/>
                <w:szCs w:val="64"/>
              </w:rPr>
              <w:lastRenderedPageBreak/>
              <w:t>Color / Streak:</w:t>
            </w:r>
          </w:p>
          <w:p w:rsidR="00AC6BDD" w:rsidRDefault="00AC6BDD" w:rsidP="00DB2766">
            <w:pPr>
              <w:kinsoku w:val="0"/>
              <w:overflowPunct w:val="0"/>
              <w:contextualSpacing/>
              <w:textAlignment w:val="baseline"/>
              <w:rPr>
                <w:rFonts w:ascii="Arial" w:eastAsiaTheme="minorEastAsia" w:hAnsi="Arial"/>
                <w:color w:val="000000" w:themeColor="text1"/>
                <w:sz w:val="32"/>
                <w:szCs w:val="64"/>
              </w:rPr>
            </w:pPr>
            <w:r w:rsidRPr="00AC6BDD">
              <w:rPr>
                <w:rFonts w:ascii="Arial" w:eastAsiaTheme="minorEastAsia" w:hAnsi="Arial"/>
                <w:noProof/>
                <w:color w:val="000000" w:themeColor="text1"/>
                <w:sz w:val="32"/>
                <w:szCs w:val="64"/>
              </w:rPr>
              <w:drawing>
                <wp:inline distT="0" distB="0" distL="0" distR="0" wp14:anchorId="51CCBD98" wp14:editId="36925FA3">
                  <wp:extent cx="2483050" cy="1609725"/>
                  <wp:effectExtent l="0" t="0" r="0" b="0"/>
                  <wp:docPr id="8196" name="Picture 6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96" name="Picture 6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6143" cy="1618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AC6BDD" w:rsidRDefault="00AC6BDD" w:rsidP="00DB2766">
            <w:pPr>
              <w:kinsoku w:val="0"/>
              <w:overflowPunct w:val="0"/>
              <w:contextualSpacing/>
              <w:textAlignment w:val="baseline"/>
              <w:rPr>
                <w:rFonts w:ascii="Arial" w:eastAsiaTheme="minorEastAsia" w:hAnsi="Arial"/>
                <w:color w:val="000000" w:themeColor="text1"/>
                <w:sz w:val="32"/>
                <w:szCs w:val="64"/>
              </w:rPr>
            </w:pPr>
          </w:p>
        </w:tc>
        <w:tc>
          <w:tcPr>
            <w:tcW w:w="5508" w:type="dxa"/>
          </w:tcPr>
          <w:p w:rsidR="00DB2766" w:rsidRDefault="00DB2766" w:rsidP="00DB2766">
            <w:pPr>
              <w:kinsoku w:val="0"/>
              <w:overflowPunct w:val="0"/>
              <w:contextualSpacing/>
              <w:textAlignment w:val="baseline"/>
              <w:rPr>
                <w:rFonts w:ascii="Arial" w:eastAsiaTheme="minorEastAsia" w:hAnsi="Arial"/>
                <w:color w:val="000000" w:themeColor="text1"/>
                <w:sz w:val="32"/>
                <w:szCs w:val="64"/>
              </w:rPr>
            </w:pPr>
          </w:p>
        </w:tc>
      </w:tr>
    </w:tbl>
    <w:p w:rsidR="00DB2766" w:rsidRPr="00DB2766" w:rsidRDefault="00DB2766" w:rsidP="00DB2766">
      <w:pPr>
        <w:kinsoku w:val="0"/>
        <w:overflowPunct w:val="0"/>
        <w:spacing w:after="0" w:line="240" w:lineRule="auto"/>
        <w:contextualSpacing/>
        <w:textAlignment w:val="baseline"/>
        <w:rPr>
          <w:rFonts w:ascii="Arial" w:eastAsiaTheme="minorEastAsia" w:hAnsi="Arial"/>
          <w:color w:val="000000" w:themeColor="text1"/>
          <w:sz w:val="32"/>
          <w:szCs w:val="6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FD1AE8" w:rsidTr="00FD1AE8">
        <w:tc>
          <w:tcPr>
            <w:tcW w:w="5508" w:type="dxa"/>
          </w:tcPr>
          <w:p w:rsidR="00FD1AE8" w:rsidRDefault="00FD1AE8" w:rsidP="00DB2766">
            <w:pPr>
              <w:kinsoku w:val="0"/>
              <w:overflowPunct w:val="0"/>
              <w:contextualSpacing/>
              <w:textAlignment w:val="baseline"/>
              <w:rPr>
                <w:rFonts w:ascii="Arial" w:eastAsiaTheme="minorEastAsia" w:hAnsi="Arial"/>
                <w:color w:val="000000" w:themeColor="text1"/>
                <w:sz w:val="32"/>
                <w:szCs w:val="64"/>
              </w:rPr>
            </w:pPr>
            <w:r>
              <w:rPr>
                <w:rFonts w:ascii="Arial" w:eastAsiaTheme="minorEastAsia" w:hAnsi="Arial"/>
                <w:color w:val="000000" w:themeColor="text1"/>
                <w:sz w:val="32"/>
                <w:szCs w:val="64"/>
              </w:rPr>
              <w:t>Cleavage vs. Fracture:</w:t>
            </w:r>
          </w:p>
          <w:p w:rsidR="00FD1AE8" w:rsidRDefault="00FD1AE8" w:rsidP="00DB2766">
            <w:pPr>
              <w:kinsoku w:val="0"/>
              <w:overflowPunct w:val="0"/>
              <w:contextualSpacing/>
              <w:textAlignment w:val="baseline"/>
              <w:rPr>
                <w:rFonts w:ascii="Arial" w:eastAsiaTheme="minorEastAsia" w:hAnsi="Arial"/>
                <w:color w:val="000000" w:themeColor="text1"/>
                <w:sz w:val="32"/>
                <w:szCs w:val="64"/>
              </w:rPr>
            </w:pPr>
            <w:r>
              <w:rPr>
                <w:noProof/>
              </w:rPr>
              <w:drawing>
                <wp:inline distT="0" distB="0" distL="0" distR="0" wp14:anchorId="301987B6" wp14:editId="5E780C16">
                  <wp:extent cx="2743200" cy="2533650"/>
                  <wp:effectExtent l="0" t="0" r="0" b="0"/>
                  <wp:docPr id="10" name="irc_mi" descr="http://depthome.brooklyn.cuny.edu/geology/core332/images/cleav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depthome.brooklyn.cuny.edu/geology/core332/images/cleava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53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</w:tcPr>
          <w:p w:rsidR="00FD1AE8" w:rsidRDefault="00FD1AE8" w:rsidP="00DB2766">
            <w:pPr>
              <w:kinsoku w:val="0"/>
              <w:overflowPunct w:val="0"/>
              <w:contextualSpacing/>
              <w:textAlignment w:val="baseline"/>
              <w:rPr>
                <w:rFonts w:ascii="Arial" w:eastAsiaTheme="minorEastAsia" w:hAnsi="Arial"/>
                <w:color w:val="000000" w:themeColor="text1"/>
                <w:sz w:val="32"/>
                <w:szCs w:val="64"/>
              </w:rPr>
            </w:pPr>
          </w:p>
        </w:tc>
      </w:tr>
      <w:tr w:rsidR="00FD1AE8" w:rsidTr="00FD1AE8">
        <w:tc>
          <w:tcPr>
            <w:tcW w:w="5508" w:type="dxa"/>
          </w:tcPr>
          <w:p w:rsidR="00FD1AE8" w:rsidRPr="00FD1AE8" w:rsidRDefault="00FD1AE8" w:rsidP="00DB2766">
            <w:pPr>
              <w:kinsoku w:val="0"/>
              <w:overflowPunct w:val="0"/>
              <w:contextualSpacing/>
              <w:textAlignment w:val="baseline"/>
              <w:rPr>
                <w:rFonts w:ascii="Arial" w:eastAsiaTheme="minorEastAsia" w:hAnsi="Arial"/>
                <w:color w:val="000000" w:themeColor="text1"/>
                <w:sz w:val="32"/>
                <w:szCs w:val="64"/>
                <w:u w:val="single"/>
              </w:rPr>
            </w:pPr>
            <w:r w:rsidRPr="00FD1AE8">
              <w:rPr>
                <w:rFonts w:ascii="Arial" w:eastAsiaTheme="minorEastAsia" w:hAnsi="Arial"/>
                <w:color w:val="000000" w:themeColor="text1"/>
                <w:sz w:val="32"/>
                <w:szCs w:val="64"/>
                <w:u w:val="single"/>
              </w:rPr>
              <w:t>Misc. tests:</w:t>
            </w:r>
          </w:p>
          <w:p w:rsidR="00FD1AE8" w:rsidRDefault="00FD1AE8" w:rsidP="00FD1AE8">
            <w:pPr>
              <w:pStyle w:val="ListParagraph"/>
              <w:numPr>
                <w:ilvl w:val="0"/>
                <w:numId w:val="7"/>
              </w:numPr>
              <w:kinsoku w:val="0"/>
              <w:overflowPunct w:val="0"/>
              <w:textAlignment w:val="baseline"/>
              <w:rPr>
                <w:rFonts w:ascii="Arial" w:eastAsiaTheme="minorEastAsia" w:hAnsi="Arial"/>
                <w:color w:val="000000" w:themeColor="text1"/>
                <w:sz w:val="32"/>
                <w:szCs w:val="64"/>
              </w:rPr>
            </w:pPr>
            <w:r>
              <w:rPr>
                <w:rFonts w:ascii="Arial" w:eastAsiaTheme="minorEastAsia" w:hAnsi="Arial"/>
                <w:color w:val="000000" w:themeColor="text1"/>
                <w:sz w:val="32"/>
                <w:szCs w:val="64"/>
              </w:rPr>
              <w:t>Specific Gravity –</w:t>
            </w:r>
          </w:p>
          <w:p w:rsidR="006B1080" w:rsidRPr="009A584B" w:rsidRDefault="006B1080" w:rsidP="009A584B">
            <w:pPr>
              <w:kinsoku w:val="0"/>
              <w:overflowPunct w:val="0"/>
              <w:textAlignment w:val="baseline"/>
              <w:rPr>
                <w:rFonts w:ascii="Arial" w:eastAsiaTheme="minorEastAsia" w:hAnsi="Arial"/>
                <w:color w:val="000000" w:themeColor="text1"/>
                <w:sz w:val="32"/>
                <w:szCs w:val="64"/>
              </w:rPr>
            </w:pPr>
          </w:p>
          <w:p w:rsidR="00FD1AE8" w:rsidRDefault="00FD1AE8" w:rsidP="00FD1AE8">
            <w:pPr>
              <w:pStyle w:val="ListParagraph"/>
              <w:numPr>
                <w:ilvl w:val="0"/>
                <w:numId w:val="7"/>
              </w:numPr>
              <w:kinsoku w:val="0"/>
              <w:overflowPunct w:val="0"/>
              <w:textAlignment w:val="baseline"/>
              <w:rPr>
                <w:rFonts w:ascii="Arial" w:eastAsiaTheme="minorEastAsia" w:hAnsi="Arial"/>
                <w:color w:val="000000" w:themeColor="text1"/>
                <w:sz w:val="32"/>
                <w:szCs w:val="64"/>
              </w:rPr>
            </w:pPr>
            <w:r>
              <w:rPr>
                <w:rFonts w:ascii="Arial" w:eastAsiaTheme="minorEastAsia" w:hAnsi="Arial"/>
                <w:color w:val="000000" w:themeColor="text1"/>
                <w:sz w:val="32"/>
                <w:szCs w:val="64"/>
              </w:rPr>
              <w:t>Acid –</w:t>
            </w:r>
          </w:p>
          <w:p w:rsidR="006B1080" w:rsidRPr="00FD1AE8" w:rsidRDefault="006B1080" w:rsidP="00FD1AE8">
            <w:pPr>
              <w:kinsoku w:val="0"/>
              <w:overflowPunct w:val="0"/>
              <w:textAlignment w:val="baseline"/>
              <w:rPr>
                <w:rFonts w:ascii="Arial" w:eastAsiaTheme="minorEastAsia" w:hAnsi="Arial"/>
                <w:color w:val="000000" w:themeColor="text1"/>
                <w:sz w:val="32"/>
                <w:szCs w:val="64"/>
              </w:rPr>
            </w:pPr>
          </w:p>
          <w:p w:rsidR="00FD1AE8" w:rsidRDefault="00FD1AE8" w:rsidP="00FD1AE8">
            <w:pPr>
              <w:pStyle w:val="ListParagraph"/>
              <w:numPr>
                <w:ilvl w:val="0"/>
                <w:numId w:val="7"/>
              </w:numPr>
              <w:kinsoku w:val="0"/>
              <w:overflowPunct w:val="0"/>
              <w:textAlignment w:val="baseline"/>
              <w:rPr>
                <w:rFonts w:ascii="Arial" w:eastAsiaTheme="minorEastAsia" w:hAnsi="Arial"/>
                <w:color w:val="000000" w:themeColor="text1"/>
                <w:sz w:val="32"/>
                <w:szCs w:val="64"/>
              </w:rPr>
            </w:pPr>
            <w:proofErr w:type="spellStart"/>
            <w:r>
              <w:rPr>
                <w:rFonts w:ascii="Arial" w:eastAsiaTheme="minorEastAsia" w:hAnsi="Arial"/>
                <w:color w:val="000000" w:themeColor="text1"/>
                <w:sz w:val="32"/>
                <w:szCs w:val="64"/>
              </w:rPr>
              <w:t>Flourescence</w:t>
            </w:r>
            <w:proofErr w:type="spellEnd"/>
            <w:r>
              <w:rPr>
                <w:rFonts w:ascii="Arial" w:eastAsiaTheme="minorEastAsia" w:hAnsi="Arial"/>
                <w:color w:val="000000" w:themeColor="text1"/>
                <w:sz w:val="32"/>
                <w:szCs w:val="64"/>
              </w:rPr>
              <w:t xml:space="preserve"> –</w:t>
            </w:r>
          </w:p>
          <w:p w:rsidR="006B1080" w:rsidRPr="00FD1AE8" w:rsidRDefault="006B1080" w:rsidP="00FD1AE8">
            <w:pPr>
              <w:kinsoku w:val="0"/>
              <w:overflowPunct w:val="0"/>
              <w:textAlignment w:val="baseline"/>
              <w:rPr>
                <w:rFonts w:ascii="Arial" w:eastAsiaTheme="minorEastAsia" w:hAnsi="Arial"/>
                <w:color w:val="000000" w:themeColor="text1"/>
                <w:sz w:val="32"/>
                <w:szCs w:val="64"/>
              </w:rPr>
            </w:pPr>
          </w:p>
          <w:p w:rsidR="00FD1AE8" w:rsidRDefault="00FD1AE8" w:rsidP="00FD1AE8">
            <w:pPr>
              <w:pStyle w:val="ListParagraph"/>
              <w:numPr>
                <w:ilvl w:val="0"/>
                <w:numId w:val="7"/>
              </w:numPr>
              <w:kinsoku w:val="0"/>
              <w:overflowPunct w:val="0"/>
              <w:textAlignment w:val="baseline"/>
              <w:rPr>
                <w:rFonts w:ascii="Arial" w:eastAsiaTheme="minorEastAsia" w:hAnsi="Arial"/>
                <w:color w:val="000000" w:themeColor="text1"/>
                <w:sz w:val="32"/>
                <w:szCs w:val="64"/>
              </w:rPr>
            </w:pPr>
            <w:r>
              <w:rPr>
                <w:rFonts w:ascii="Arial" w:eastAsiaTheme="minorEastAsia" w:hAnsi="Arial"/>
                <w:color w:val="000000" w:themeColor="text1"/>
                <w:sz w:val="32"/>
                <w:szCs w:val="64"/>
              </w:rPr>
              <w:t xml:space="preserve">Taste – </w:t>
            </w:r>
          </w:p>
          <w:p w:rsidR="006B1080" w:rsidRPr="00FD1AE8" w:rsidRDefault="006B1080" w:rsidP="00FD1AE8">
            <w:pPr>
              <w:kinsoku w:val="0"/>
              <w:overflowPunct w:val="0"/>
              <w:textAlignment w:val="baseline"/>
              <w:rPr>
                <w:rFonts w:ascii="Arial" w:eastAsiaTheme="minorEastAsia" w:hAnsi="Arial"/>
                <w:color w:val="000000" w:themeColor="text1"/>
                <w:sz w:val="32"/>
                <w:szCs w:val="64"/>
              </w:rPr>
            </w:pPr>
          </w:p>
          <w:p w:rsidR="00FD1AE8" w:rsidRDefault="00FD1AE8" w:rsidP="00FD1AE8">
            <w:pPr>
              <w:pStyle w:val="ListParagraph"/>
              <w:numPr>
                <w:ilvl w:val="0"/>
                <w:numId w:val="7"/>
              </w:numPr>
              <w:kinsoku w:val="0"/>
              <w:overflowPunct w:val="0"/>
              <w:textAlignment w:val="baseline"/>
              <w:rPr>
                <w:rFonts w:ascii="Arial" w:eastAsiaTheme="minorEastAsia" w:hAnsi="Arial"/>
                <w:color w:val="000000" w:themeColor="text1"/>
                <w:sz w:val="32"/>
                <w:szCs w:val="64"/>
              </w:rPr>
            </w:pPr>
            <w:r>
              <w:rPr>
                <w:rFonts w:ascii="Arial" w:eastAsiaTheme="minorEastAsia" w:hAnsi="Arial"/>
                <w:color w:val="000000" w:themeColor="text1"/>
                <w:sz w:val="32"/>
                <w:szCs w:val="64"/>
              </w:rPr>
              <w:t xml:space="preserve">Magnetism </w:t>
            </w:r>
            <w:r w:rsidR="006B1080">
              <w:rPr>
                <w:rFonts w:ascii="Arial" w:eastAsiaTheme="minorEastAsia" w:hAnsi="Arial"/>
                <w:color w:val="000000" w:themeColor="text1"/>
                <w:sz w:val="32"/>
                <w:szCs w:val="64"/>
              </w:rPr>
              <w:t>–</w:t>
            </w:r>
          </w:p>
          <w:p w:rsidR="006B1080" w:rsidRPr="006B1080" w:rsidRDefault="006B1080" w:rsidP="006B1080">
            <w:pPr>
              <w:kinsoku w:val="0"/>
              <w:overflowPunct w:val="0"/>
              <w:textAlignment w:val="baseline"/>
              <w:rPr>
                <w:rFonts w:ascii="Arial" w:eastAsiaTheme="minorEastAsia" w:hAnsi="Arial"/>
                <w:color w:val="000000" w:themeColor="text1"/>
                <w:sz w:val="32"/>
                <w:szCs w:val="64"/>
              </w:rPr>
            </w:pPr>
          </w:p>
        </w:tc>
        <w:tc>
          <w:tcPr>
            <w:tcW w:w="5508" w:type="dxa"/>
          </w:tcPr>
          <w:p w:rsidR="00FD1AE8" w:rsidRDefault="00FD1AE8" w:rsidP="00DB2766">
            <w:pPr>
              <w:kinsoku w:val="0"/>
              <w:overflowPunct w:val="0"/>
              <w:contextualSpacing/>
              <w:textAlignment w:val="baseline"/>
              <w:rPr>
                <w:rFonts w:ascii="Arial" w:eastAsiaTheme="minorEastAsia" w:hAnsi="Arial"/>
                <w:color w:val="000000" w:themeColor="text1"/>
                <w:sz w:val="32"/>
                <w:szCs w:val="64"/>
              </w:rPr>
            </w:pPr>
          </w:p>
        </w:tc>
      </w:tr>
    </w:tbl>
    <w:p w:rsidR="00DB2766" w:rsidRDefault="00DB2766" w:rsidP="00DB2766">
      <w:pPr>
        <w:kinsoku w:val="0"/>
        <w:overflowPunct w:val="0"/>
        <w:spacing w:after="0" w:line="240" w:lineRule="auto"/>
        <w:contextualSpacing/>
        <w:textAlignment w:val="baseline"/>
        <w:rPr>
          <w:rFonts w:ascii="Arial" w:eastAsiaTheme="minorEastAsia" w:hAnsi="Arial"/>
          <w:color w:val="000000" w:themeColor="text1"/>
          <w:sz w:val="32"/>
          <w:szCs w:val="64"/>
        </w:rPr>
      </w:pPr>
    </w:p>
    <w:p w:rsidR="00FD1AE8" w:rsidRPr="00FD1AE8" w:rsidRDefault="006B1080" w:rsidP="00DB2766">
      <w:pPr>
        <w:rPr>
          <w:rFonts w:ascii="Gill Sans Ultra Bold" w:hAnsi="Gill Sans Ultra Bold" w:cs="FrankRuehl"/>
          <w:sz w:val="24"/>
          <w:szCs w:val="24"/>
        </w:rPr>
      </w:pPr>
      <w:r>
        <w:rPr>
          <w:rFonts w:ascii="Gill Sans Ultra Bold" w:hAnsi="Gill Sans Ultra Bold" w:cs="FrankRuehl"/>
          <w:sz w:val="24"/>
          <w:szCs w:val="24"/>
        </w:rPr>
        <w:t xml:space="preserve">What is an ore? </w:t>
      </w:r>
    </w:p>
    <w:sectPr w:rsidR="00FD1AE8" w:rsidRPr="00FD1AE8" w:rsidSect="00A73F0B">
      <w:headerReference w:type="default" r:id="rId2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F6F" w:rsidRDefault="00A43F6F" w:rsidP="00A43F6F">
      <w:pPr>
        <w:spacing w:after="0" w:line="240" w:lineRule="auto"/>
      </w:pPr>
      <w:r>
        <w:separator/>
      </w:r>
    </w:p>
  </w:endnote>
  <w:endnote w:type="continuationSeparator" w:id="0">
    <w:p w:rsidR="00A43F6F" w:rsidRDefault="00A43F6F" w:rsidP="00A43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F6F" w:rsidRDefault="00A43F6F" w:rsidP="00A43F6F">
      <w:pPr>
        <w:spacing w:after="0" w:line="240" w:lineRule="auto"/>
      </w:pPr>
      <w:r>
        <w:separator/>
      </w:r>
    </w:p>
  </w:footnote>
  <w:footnote w:type="continuationSeparator" w:id="0">
    <w:p w:rsidR="00A43F6F" w:rsidRDefault="00A43F6F" w:rsidP="00A43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2EC" w:rsidRPr="009532EC" w:rsidRDefault="009532EC" w:rsidP="009532EC">
    <w:pPr>
      <w:rPr>
        <w:rFonts w:ascii="Gill Sans Ultra Bold" w:hAnsi="Gill Sans Ultra Bold" w:cs="FrankRuehl"/>
        <w:sz w:val="40"/>
      </w:rPr>
    </w:pPr>
    <w:r w:rsidRPr="009532EC">
      <w:rPr>
        <w:rFonts w:ascii="Gill Sans Ultra Bold" w:hAnsi="Gill Sans Ultra Bold" w:cs="FrankRuehl"/>
        <w:sz w:val="40"/>
      </w:rPr>
      <w:t xml:space="preserve">NOTES: </w:t>
    </w:r>
    <w:proofErr w:type="gramStart"/>
    <w:r w:rsidRPr="009532EC">
      <w:rPr>
        <w:rFonts w:ascii="Gill Sans Ultra Bold" w:hAnsi="Gill Sans Ultra Bold" w:cs="FrankRuehl"/>
        <w:sz w:val="40"/>
      </w:rPr>
      <w:t>Minerals(</w:t>
    </w:r>
    <w:proofErr w:type="gramEnd"/>
    <w:r w:rsidRPr="009532EC">
      <w:rPr>
        <w:rFonts w:ascii="Gill Sans Ultra Bold" w:hAnsi="Gill Sans Ultra Bold" w:cs="FrankRuehl"/>
        <w:sz w:val="40"/>
      </w:rPr>
      <w:t>4.1,4.2)</w:t>
    </w:r>
  </w:p>
  <w:p w:rsidR="00994872" w:rsidRDefault="0099487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D12E9"/>
    <w:multiLevelType w:val="hybridMultilevel"/>
    <w:tmpl w:val="74C4F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AC0DF8"/>
    <w:multiLevelType w:val="hybridMultilevel"/>
    <w:tmpl w:val="2D8E1492"/>
    <w:lvl w:ilvl="0" w:tplc="9250B1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FE52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ADEAB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4A889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5A484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AF47C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3C67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412D3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BC8B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45FB7226"/>
    <w:multiLevelType w:val="hybridMultilevel"/>
    <w:tmpl w:val="E2325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F82783"/>
    <w:multiLevelType w:val="hybridMultilevel"/>
    <w:tmpl w:val="E640AF9C"/>
    <w:lvl w:ilvl="0" w:tplc="FDB263D8">
      <w:start w:val="1"/>
      <w:numFmt w:val="decimal"/>
      <w:lvlText w:val="%1)"/>
      <w:lvlJc w:val="left"/>
      <w:pPr>
        <w:ind w:left="720" w:hanging="360"/>
      </w:pPr>
      <w:rPr>
        <w:rFonts w:ascii="Arial" w:eastAsiaTheme="minorEastAsia" w:hAnsi="Arial" w:cstheme="minorBidi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3157AF"/>
    <w:multiLevelType w:val="hybridMultilevel"/>
    <w:tmpl w:val="37C4D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062456"/>
    <w:multiLevelType w:val="hybridMultilevel"/>
    <w:tmpl w:val="60C6E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0169F8"/>
    <w:multiLevelType w:val="hybridMultilevel"/>
    <w:tmpl w:val="397EE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F0B"/>
    <w:rsid w:val="00196BA9"/>
    <w:rsid w:val="005F2909"/>
    <w:rsid w:val="006B1080"/>
    <w:rsid w:val="00791FC6"/>
    <w:rsid w:val="009532EC"/>
    <w:rsid w:val="00994872"/>
    <w:rsid w:val="009A584B"/>
    <w:rsid w:val="00A43F6F"/>
    <w:rsid w:val="00A73F0B"/>
    <w:rsid w:val="00AC6BDD"/>
    <w:rsid w:val="00DB2766"/>
    <w:rsid w:val="00FD1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3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F0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3F0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73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43F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3F6F"/>
  </w:style>
  <w:style w:type="paragraph" w:styleId="Footer">
    <w:name w:val="footer"/>
    <w:basedOn w:val="Normal"/>
    <w:link w:val="FooterChar"/>
    <w:uiPriority w:val="99"/>
    <w:unhideWhenUsed/>
    <w:rsid w:val="00A43F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3F6F"/>
  </w:style>
  <w:style w:type="table" w:styleId="TableGrid">
    <w:name w:val="Table Grid"/>
    <w:basedOn w:val="TableNormal"/>
    <w:uiPriority w:val="59"/>
    <w:rsid w:val="00DB2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3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F0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3F0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73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43F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3F6F"/>
  </w:style>
  <w:style w:type="paragraph" w:styleId="Footer">
    <w:name w:val="footer"/>
    <w:basedOn w:val="Normal"/>
    <w:link w:val="FooterChar"/>
    <w:uiPriority w:val="99"/>
    <w:unhideWhenUsed/>
    <w:rsid w:val="00A43F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3F6F"/>
  </w:style>
  <w:style w:type="table" w:styleId="TableGrid">
    <w:name w:val="Table Grid"/>
    <w:basedOn w:val="TableNormal"/>
    <w:uiPriority w:val="59"/>
    <w:rsid w:val="00DB2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1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0803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71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008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575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openxmlformats.org/officeDocument/2006/relationships/image" Target="media/image40.jpe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7.jpeg"/><Relationship Id="rId7" Type="http://schemas.openxmlformats.org/officeDocument/2006/relationships/endnotes" Target="endnotes.xml"/><Relationship Id="rId12" Type="http://schemas.microsoft.com/office/2007/relationships/hdphoto" Target="media/hdphoto2.wdp"/><Relationship Id="rId17" Type="http://schemas.openxmlformats.org/officeDocument/2006/relationships/image" Target="media/image4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07/relationships/hdphoto" Target="media/hdphoto20.wdp"/><Relationship Id="rId20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30.png"/><Relationship Id="rId23" Type="http://schemas.openxmlformats.org/officeDocument/2006/relationships/image" Target="media/image9.jpeg"/><Relationship Id="rId10" Type="http://schemas.microsoft.com/office/2007/relationships/hdphoto" Target="media/hdphoto1.wdp"/><Relationship Id="rId19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22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A1E2A1BD.dotm</Template>
  <TotalTime>229</TotalTime>
  <Pages>3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Administrator</cp:lastModifiedBy>
  <cp:revision>7</cp:revision>
  <cp:lastPrinted>2016-09-12T16:05:00Z</cp:lastPrinted>
  <dcterms:created xsi:type="dcterms:W3CDTF">2013-07-30T00:10:00Z</dcterms:created>
  <dcterms:modified xsi:type="dcterms:W3CDTF">2016-09-12T17:35:00Z</dcterms:modified>
</cp:coreProperties>
</file>