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EB" w:rsidRPr="00407050" w:rsidRDefault="00F942BB">
      <w:pPr>
        <w:rPr>
          <w:rFonts w:ascii="Arial" w:hAnsi="Arial" w:cs="Arial"/>
          <w:sz w:val="36"/>
          <w:szCs w:val="24"/>
        </w:rPr>
      </w:pPr>
      <w:r w:rsidRPr="00407050">
        <w:rPr>
          <w:rFonts w:ascii="Berlin Sans FB Demi" w:hAnsi="Berlin Sans FB Demi" w:cs="Arial"/>
          <w:sz w:val="36"/>
          <w:szCs w:val="24"/>
          <w:highlight w:val="lightGray"/>
        </w:rPr>
        <w:t xml:space="preserve">NOTES: </w:t>
      </w:r>
      <w:r w:rsidR="00132E64" w:rsidRPr="00407050">
        <w:rPr>
          <w:rFonts w:ascii="Berlin Sans FB Demi" w:hAnsi="Berlin Sans FB Demi" w:cs="Arial"/>
          <w:sz w:val="36"/>
          <w:szCs w:val="24"/>
          <w:highlight w:val="lightGray"/>
        </w:rPr>
        <w:t xml:space="preserve">Evidence for Continental </w:t>
      </w:r>
      <w:proofErr w:type="gramStart"/>
      <w:r w:rsidR="00132E64" w:rsidRPr="00407050">
        <w:rPr>
          <w:rFonts w:ascii="Berlin Sans FB Demi" w:hAnsi="Berlin Sans FB Demi" w:cs="Arial"/>
          <w:sz w:val="36"/>
          <w:szCs w:val="24"/>
          <w:highlight w:val="lightGray"/>
        </w:rPr>
        <w:t>Drift</w:t>
      </w:r>
      <w:r w:rsidR="00407050" w:rsidRPr="00407050">
        <w:rPr>
          <w:rFonts w:ascii="Arial" w:hAnsi="Arial" w:cs="Arial"/>
          <w:sz w:val="36"/>
          <w:szCs w:val="24"/>
        </w:rPr>
        <w:t xml:space="preserve">  (</w:t>
      </w:r>
      <w:proofErr w:type="gramEnd"/>
      <w:r w:rsidR="00407050" w:rsidRPr="00407050">
        <w:rPr>
          <w:rFonts w:ascii="Arial" w:hAnsi="Arial" w:cs="Arial"/>
          <w:sz w:val="36"/>
          <w:szCs w:val="24"/>
        </w:rPr>
        <w:t>17.1,17.4)</w:t>
      </w:r>
    </w:p>
    <w:p w:rsidR="00132E64" w:rsidRPr="00407050" w:rsidRDefault="00132E64">
      <w:pPr>
        <w:rPr>
          <w:rFonts w:ascii="Arial" w:hAnsi="Arial" w:cs="Arial"/>
          <w:b/>
          <w:i/>
          <w:sz w:val="24"/>
          <w:szCs w:val="24"/>
        </w:rPr>
      </w:pPr>
      <w:r w:rsidRPr="00407050">
        <w:rPr>
          <w:rFonts w:ascii="Arial" w:hAnsi="Arial" w:cs="Arial"/>
          <w:b/>
          <w:i/>
          <w:sz w:val="24"/>
          <w:szCs w:val="24"/>
        </w:rPr>
        <w:t>Who was Alfred Wegener</w:t>
      </w:r>
      <w:proofErr w:type="gramStart"/>
      <w:r w:rsidRPr="00407050">
        <w:rPr>
          <w:rFonts w:ascii="Arial" w:hAnsi="Arial" w:cs="Arial"/>
          <w:b/>
          <w:i/>
          <w:sz w:val="24"/>
          <w:szCs w:val="24"/>
        </w:rPr>
        <w:t>?</w:t>
      </w:r>
      <w:r w:rsidR="00407050">
        <w:rPr>
          <w:rFonts w:ascii="Arial" w:hAnsi="Arial" w:cs="Arial"/>
          <w:b/>
          <w:i/>
          <w:sz w:val="24"/>
          <w:szCs w:val="24"/>
        </w:rPr>
        <w:t>_</w:t>
      </w:r>
      <w:proofErr w:type="gramEnd"/>
      <w:r w:rsidR="00407050">
        <w:rPr>
          <w:rFonts w:ascii="Arial" w:hAnsi="Arial" w:cs="Arial"/>
          <w:b/>
          <w:i/>
          <w:sz w:val="24"/>
          <w:szCs w:val="24"/>
        </w:rPr>
        <w:t>______________________________________________________</w:t>
      </w:r>
    </w:p>
    <w:p w:rsidR="00132E64" w:rsidRDefault="00132E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evidence he presented included </w:t>
      </w:r>
      <w:r w:rsidRPr="00142D25">
        <w:rPr>
          <w:rFonts w:ascii="Arial" w:hAnsi="Arial" w:cs="Arial"/>
          <w:sz w:val="24"/>
          <w:szCs w:val="24"/>
          <w:u w:val="single"/>
        </w:rPr>
        <w:t>the puzzle-like fit of the continental coast-lines</w:t>
      </w:r>
      <w:r>
        <w:rPr>
          <w:rFonts w:ascii="Arial" w:hAnsi="Arial" w:cs="Arial"/>
          <w:sz w:val="24"/>
          <w:szCs w:val="24"/>
        </w:rPr>
        <w:t xml:space="preserve">, </w:t>
      </w:r>
      <w:r w:rsidRPr="00142D25">
        <w:rPr>
          <w:rFonts w:ascii="Arial" w:hAnsi="Arial" w:cs="Arial"/>
          <w:sz w:val="24"/>
          <w:szCs w:val="24"/>
          <w:u w:val="single"/>
        </w:rPr>
        <w:t>evidence from rock formations</w:t>
      </w:r>
      <w:r>
        <w:rPr>
          <w:rFonts w:ascii="Arial" w:hAnsi="Arial" w:cs="Arial"/>
          <w:sz w:val="24"/>
          <w:szCs w:val="24"/>
        </w:rPr>
        <w:t xml:space="preserve">, </w:t>
      </w:r>
      <w:r w:rsidRPr="00142D25">
        <w:rPr>
          <w:rFonts w:ascii="Arial" w:hAnsi="Arial" w:cs="Arial"/>
          <w:sz w:val="24"/>
          <w:szCs w:val="24"/>
          <w:u w:val="single"/>
        </w:rPr>
        <w:t>fossil evidence</w:t>
      </w:r>
      <w:r>
        <w:rPr>
          <w:rFonts w:ascii="Arial" w:hAnsi="Arial" w:cs="Arial"/>
          <w:sz w:val="24"/>
          <w:szCs w:val="24"/>
        </w:rPr>
        <w:t xml:space="preserve"> and </w:t>
      </w:r>
      <w:r w:rsidRPr="00142D25">
        <w:rPr>
          <w:rFonts w:ascii="Arial" w:hAnsi="Arial" w:cs="Arial"/>
          <w:sz w:val="24"/>
          <w:szCs w:val="24"/>
          <w:u w:val="single"/>
        </w:rPr>
        <w:t>ancient climate evidence</w:t>
      </w:r>
      <w:r>
        <w:rPr>
          <w:rFonts w:ascii="Arial" w:hAnsi="Arial" w:cs="Arial"/>
          <w:sz w:val="24"/>
          <w:szCs w:val="24"/>
        </w:rPr>
        <w:t>.</w:t>
      </w:r>
    </w:p>
    <w:p w:rsidR="00132E64" w:rsidRPr="00407050" w:rsidRDefault="007C3482">
      <w:pPr>
        <w:rPr>
          <w:rFonts w:ascii="Arial" w:hAnsi="Arial" w:cs="Arial"/>
          <w:sz w:val="24"/>
          <w:szCs w:val="24"/>
          <w:u w:val="single"/>
        </w:rPr>
      </w:pPr>
      <w:r w:rsidRPr="00407050">
        <w:rPr>
          <w:rFonts w:ascii="Arial" w:hAnsi="Arial" w:cs="Arial"/>
          <w:sz w:val="24"/>
          <w:szCs w:val="24"/>
          <w:u w:val="single"/>
        </w:rPr>
        <w:t>A. It looks like all the continents should fit together!</w:t>
      </w:r>
    </w:p>
    <w:p w:rsidR="00132E64" w:rsidRDefault="007C3482" w:rsidP="007C348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Wegener is not the first scientist to propose this idea. He proposed that all the continents were once joined as one giant “supercontinent” which he called </w:t>
      </w:r>
      <w:r w:rsidR="00B9321B">
        <w:rPr>
          <w:rFonts w:ascii="Arial" w:hAnsi="Arial" w:cs="Arial"/>
          <w:sz w:val="24"/>
          <w:szCs w:val="24"/>
        </w:rPr>
        <w:t>Pangaea which</w:t>
      </w:r>
      <w:r>
        <w:rPr>
          <w:rFonts w:ascii="Arial" w:hAnsi="Arial" w:cs="Arial"/>
          <w:sz w:val="24"/>
          <w:szCs w:val="24"/>
        </w:rPr>
        <w:t xml:space="preserve"> is Greek for </w:t>
      </w:r>
      <w:r w:rsidR="00132E64">
        <w:rPr>
          <w:rFonts w:ascii="Arial" w:hAnsi="Arial" w:cs="Arial"/>
          <w:sz w:val="24"/>
          <w:szCs w:val="24"/>
        </w:rPr>
        <w:t>“all t</w:t>
      </w:r>
      <w:r w:rsidR="00132E6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3638550</wp:posOffset>
            </wp:positionH>
            <wp:positionV relativeFrom="margin">
              <wp:posOffset>1981200</wp:posOffset>
            </wp:positionV>
            <wp:extent cx="3295650" cy="3943350"/>
            <wp:effectExtent l="19050" t="0" r="0" b="0"/>
            <wp:wrapSquare wrapText="bothSides"/>
            <wp:docPr id="2" name="Picture 1" descr="pangae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2" name="Picture 4" descr="pangae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1000" contrast="-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2E64">
        <w:rPr>
          <w:rFonts w:ascii="Arial" w:hAnsi="Arial" w:cs="Arial"/>
          <w:sz w:val="24"/>
          <w:szCs w:val="24"/>
        </w:rPr>
        <w:t>he Earth”</w:t>
      </w:r>
      <w:r>
        <w:rPr>
          <w:rFonts w:ascii="Arial" w:hAnsi="Arial" w:cs="Arial"/>
          <w:sz w:val="24"/>
          <w:szCs w:val="24"/>
        </w:rPr>
        <w:t>.</w:t>
      </w:r>
    </w:p>
    <w:p w:rsidR="007C3482" w:rsidRDefault="007C3482" w:rsidP="007C3482">
      <w:pPr>
        <w:spacing w:after="0"/>
        <w:rPr>
          <w:rFonts w:ascii="Arial" w:hAnsi="Arial" w:cs="Arial"/>
          <w:sz w:val="24"/>
          <w:szCs w:val="24"/>
        </w:rPr>
      </w:pPr>
    </w:p>
    <w:p w:rsidR="007C3482" w:rsidRPr="00407050" w:rsidRDefault="007C3482" w:rsidP="007C34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407050">
        <w:rPr>
          <w:rFonts w:ascii="Arial" w:hAnsi="Arial" w:cs="Arial"/>
          <w:sz w:val="24"/>
          <w:szCs w:val="24"/>
          <w:u w:val="single"/>
        </w:rPr>
        <w:t>B. Evidence from Rock Formations</w:t>
      </w:r>
    </w:p>
    <w:p w:rsidR="00132E64" w:rsidRDefault="007C3482">
      <w:pPr>
        <w:rPr>
          <w:rFonts w:ascii="Arial" w:hAnsi="Arial" w:cs="Arial"/>
          <w:sz w:val="24"/>
          <w:szCs w:val="24"/>
        </w:rPr>
      </w:pPr>
      <w:r w:rsidRPr="007C3482">
        <w:rPr>
          <w:rFonts w:ascii="Arial" w:hAnsi="Arial" w:cs="Arial"/>
          <w:sz w:val="24"/>
          <w:szCs w:val="24"/>
        </w:rPr>
        <w:t>There are rock formations that are older than 200 million years located in the</w:t>
      </w:r>
      <w:r w:rsidR="00645206">
        <w:rPr>
          <w:rFonts w:ascii="Arial" w:hAnsi="Arial" w:cs="Arial"/>
          <w:sz w:val="24"/>
          <w:szCs w:val="24"/>
        </w:rPr>
        <w:t xml:space="preserve"> _________________</w:t>
      </w:r>
    </w:p>
    <w:p w:rsidR="007C3482" w:rsidRDefault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</w:t>
      </w:r>
    </w:p>
    <w:p w:rsidR="007C3482" w:rsidRDefault="007C3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mountain ranges formed before the breakup of Pangaea.</w:t>
      </w:r>
    </w:p>
    <w:p w:rsidR="007C3482" w:rsidRPr="00407050" w:rsidRDefault="007C3482">
      <w:pPr>
        <w:rPr>
          <w:rFonts w:ascii="Arial" w:hAnsi="Arial" w:cs="Arial"/>
          <w:sz w:val="24"/>
          <w:szCs w:val="24"/>
          <w:u w:val="single"/>
        </w:rPr>
      </w:pPr>
      <w:r w:rsidRPr="00407050">
        <w:rPr>
          <w:rFonts w:ascii="Arial" w:hAnsi="Arial" w:cs="Arial"/>
          <w:sz w:val="24"/>
          <w:szCs w:val="24"/>
          <w:u w:val="single"/>
        </w:rPr>
        <w:t>C. Fossil Evidence</w:t>
      </w:r>
    </w:p>
    <w:p w:rsidR="007C3482" w:rsidRDefault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 w:rsidR="007C3482">
        <w:rPr>
          <w:rFonts w:ascii="Arial" w:hAnsi="Arial" w:cs="Arial"/>
          <w:sz w:val="24"/>
          <w:szCs w:val="24"/>
        </w:rPr>
        <w:t xml:space="preserve">How does the </w:t>
      </w:r>
      <w:proofErr w:type="spellStart"/>
      <w:r w:rsidR="007C3482" w:rsidRPr="00407050">
        <w:rPr>
          <w:rFonts w:ascii="Arial" w:hAnsi="Arial" w:cs="Arial"/>
          <w:b/>
          <w:sz w:val="24"/>
          <w:szCs w:val="24"/>
        </w:rPr>
        <w:t>Mesosaurus</w:t>
      </w:r>
      <w:proofErr w:type="spellEnd"/>
      <w:r w:rsidR="007C3482">
        <w:rPr>
          <w:rFonts w:ascii="Arial" w:hAnsi="Arial" w:cs="Arial"/>
          <w:sz w:val="24"/>
          <w:szCs w:val="24"/>
        </w:rPr>
        <w:t xml:space="preserve"> fossil provide evidence of continental drift?  </w:t>
      </w:r>
    </w:p>
    <w:p w:rsidR="007C3482" w:rsidRDefault="007C34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Mesosaurus</w:t>
      </w:r>
      <w:proofErr w:type="spellEnd"/>
      <w:r>
        <w:rPr>
          <w:rFonts w:ascii="Arial" w:hAnsi="Arial" w:cs="Arial"/>
          <w:sz w:val="24"/>
          <w:szCs w:val="24"/>
        </w:rPr>
        <w:t xml:space="preserve"> is a </w:t>
      </w:r>
      <w:r w:rsidR="00645206">
        <w:rPr>
          <w:rFonts w:ascii="Arial" w:hAnsi="Arial" w:cs="Arial"/>
          <w:sz w:val="24"/>
          <w:szCs w:val="24"/>
        </w:rPr>
        <w:t>__________________</w:t>
      </w:r>
    </w:p>
    <w:p w:rsidR="007C3482" w:rsidRDefault="007C3482" w:rsidP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fossils were found in</w:t>
      </w:r>
      <w:r w:rsidR="00645206">
        <w:rPr>
          <w:rFonts w:ascii="Arial" w:hAnsi="Arial" w:cs="Arial"/>
          <w:sz w:val="24"/>
          <w:szCs w:val="24"/>
        </w:rPr>
        <w:t xml:space="preserve"> ____________________</w:t>
      </w:r>
    </w:p>
    <w:p w:rsidR="007C3482" w:rsidRDefault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no way that the freshwater 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7C3482">
        <w:rPr>
          <w:rFonts w:ascii="Arial" w:hAnsi="Arial" w:cs="Arial"/>
          <w:sz w:val="24"/>
          <w:szCs w:val="24"/>
        </w:rPr>
        <w:t>esosaurus</w:t>
      </w:r>
      <w:proofErr w:type="spellEnd"/>
      <w:r w:rsidR="007C3482">
        <w:rPr>
          <w:rFonts w:ascii="Arial" w:hAnsi="Arial" w:cs="Arial"/>
          <w:sz w:val="24"/>
          <w:szCs w:val="24"/>
        </w:rPr>
        <w:t xml:space="preserve"> could have swam across the Atlantic Ocean – there for the continen</w:t>
      </w:r>
      <w:r>
        <w:rPr>
          <w:rFonts w:ascii="Arial" w:hAnsi="Arial" w:cs="Arial"/>
          <w:sz w:val="24"/>
          <w:szCs w:val="24"/>
        </w:rPr>
        <w:t>ts of S. America and Africa could</w:t>
      </w:r>
      <w:r w:rsidR="007C3482">
        <w:rPr>
          <w:rFonts w:ascii="Arial" w:hAnsi="Arial" w:cs="Arial"/>
          <w:sz w:val="24"/>
          <w:szCs w:val="24"/>
        </w:rPr>
        <w:t xml:space="preserve"> have been </w:t>
      </w:r>
      <w:proofErr w:type="gramStart"/>
      <w:r w:rsidR="007C3482">
        <w:rPr>
          <w:rFonts w:ascii="Arial" w:hAnsi="Arial" w:cs="Arial"/>
          <w:sz w:val="24"/>
          <w:szCs w:val="24"/>
        </w:rPr>
        <w:t>joined .</w:t>
      </w:r>
      <w:proofErr w:type="gramEnd"/>
    </w:p>
    <w:p w:rsidR="00645206" w:rsidRDefault="00645206" w:rsidP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How does the </w:t>
      </w:r>
      <w:r w:rsidRPr="00407050">
        <w:rPr>
          <w:rFonts w:ascii="Arial" w:hAnsi="Arial" w:cs="Arial"/>
          <w:b/>
          <w:sz w:val="24"/>
          <w:szCs w:val="24"/>
        </w:rPr>
        <w:t>Glossopteris</w:t>
      </w:r>
      <w:r>
        <w:rPr>
          <w:rFonts w:ascii="Arial" w:hAnsi="Arial" w:cs="Arial"/>
          <w:sz w:val="24"/>
          <w:szCs w:val="24"/>
        </w:rPr>
        <w:t xml:space="preserve"> fossil provide evidence of continental drift?  </w:t>
      </w:r>
    </w:p>
    <w:p w:rsidR="00645206" w:rsidRDefault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Glossopteris is _______________________________________________________________.</w:t>
      </w:r>
    </w:p>
    <w:p w:rsidR="00645206" w:rsidRDefault="00645206">
      <w:pPr>
        <w:rPr>
          <w:rFonts w:ascii="Arial" w:hAnsi="Arial" w:cs="Arial"/>
          <w:sz w:val="24"/>
          <w:szCs w:val="24"/>
        </w:rPr>
      </w:pPr>
      <w:r w:rsidRPr="00645206">
        <w:rPr>
          <w:rFonts w:ascii="Arial" w:hAnsi="Arial" w:cs="Arial"/>
          <w:sz w:val="24"/>
          <w:szCs w:val="24"/>
        </w:rPr>
        <w:t>These ferns grow in tropical climates so this shows that the places w</w:t>
      </w:r>
      <w:r w:rsidR="00407050">
        <w:rPr>
          <w:rFonts w:ascii="Arial" w:hAnsi="Arial" w:cs="Arial"/>
          <w:sz w:val="24"/>
          <w:szCs w:val="24"/>
        </w:rPr>
        <w:t>here the fossils were found could have been</w:t>
      </w:r>
      <w:r w:rsidRPr="00645206">
        <w:rPr>
          <w:rFonts w:ascii="Arial" w:hAnsi="Arial" w:cs="Arial"/>
          <w:sz w:val="24"/>
          <w:szCs w:val="24"/>
        </w:rPr>
        <w:t xml:space="preserve"> at one time near the equator.</w:t>
      </w:r>
    </w:p>
    <w:p w:rsidR="00645206" w:rsidRPr="00407050" w:rsidRDefault="00645206">
      <w:pPr>
        <w:rPr>
          <w:rFonts w:ascii="Arial" w:hAnsi="Arial" w:cs="Arial"/>
          <w:sz w:val="24"/>
          <w:szCs w:val="24"/>
          <w:u w:val="single"/>
        </w:rPr>
      </w:pPr>
      <w:r w:rsidRPr="00407050">
        <w:rPr>
          <w:rFonts w:ascii="Arial" w:hAnsi="Arial" w:cs="Arial"/>
          <w:sz w:val="24"/>
          <w:szCs w:val="24"/>
          <w:u w:val="single"/>
        </w:rPr>
        <w:t>D. Ancient Climate Evidence</w:t>
      </w:r>
    </w:p>
    <w:p w:rsidR="00645206" w:rsidRDefault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>Coal Beds:</w:t>
      </w:r>
    </w:p>
    <w:p w:rsidR="00645206" w:rsidRDefault="00645206">
      <w:pPr>
        <w:rPr>
          <w:rFonts w:ascii="Arial" w:hAnsi="Arial" w:cs="Arial"/>
          <w:sz w:val="24"/>
          <w:szCs w:val="24"/>
        </w:rPr>
      </w:pPr>
    </w:p>
    <w:p w:rsidR="00645206" w:rsidRDefault="00645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>Glacial Deposits:</w:t>
      </w:r>
    </w:p>
    <w:p w:rsidR="00407050" w:rsidRDefault="00407050">
      <w:pPr>
        <w:rPr>
          <w:rFonts w:ascii="Arial" w:hAnsi="Arial" w:cs="Arial"/>
          <w:sz w:val="24"/>
          <w:szCs w:val="24"/>
        </w:rPr>
      </w:pPr>
    </w:p>
    <w:p w:rsidR="00407050" w:rsidRDefault="00407050" w:rsidP="00407050">
      <w:pPr>
        <w:rPr>
          <w:rFonts w:ascii="Arial" w:hAnsi="Arial" w:cs="Arial"/>
          <w:sz w:val="36"/>
          <w:szCs w:val="24"/>
        </w:rPr>
      </w:pPr>
      <w:r w:rsidRPr="00407050">
        <w:rPr>
          <w:rFonts w:ascii="Berlin Sans FB Demi" w:hAnsi="Berlin Sans FB Demi" w:cs="Arial"/>
          <w:sz w:val="36"/>
          <w:szCs w:val="24"/>
          <w:highlight w:val="lightGray"/>
        </w:rPr>
        <w:lastRenderedPageBreak/>
        <w:t xml:space="preserve">NOTES: Evidence for Continental </w:t>
      </w:r>
      <w:proofErr w:type="gramStart"/>
      <w:r w:rsidRPr="00407050">
        <w:rPr>
          <w:rFonts w:ascii="Berlin Sans FB Demi" w:hAnsi="Berlin Sans FB Demi" w:cs="Arial"/>
          <w:sz w:val="36"/>
          <w:szCs w:val="24"/>
          <w:highlight w:val="lightGray"/>
        </w:rPr>
        <w:t>Drift</w:t>
      </w:r>
      <w:r w:rsidRPr="00407050">
        <w:rPr>
          <w:rFonts w:ascii="Arial" w:hAnsi="Arial" w:cs="Arial"/>
          <w:sz w:val="36"/>
          <w:szCs w:val="24"/>
        </w:rPr>
        <w:t xml:space="preserve">  (</w:t>
      </w:r>
      <w:proofErr w:type="gramEnd"/>
      <w:r w:rsidRPr="00407050">
        <w:rPr>
          <w:rFonts w:ascii="Arial" w:hAnsi="Arial" w:cs="Arial"/>
          <w:sz w:val="36"/>
          <w:szCs w:val="24"/>
        </w:rPr>
        <w:t>17.1,17.4)</w:t>
      </w:r>
    </w:p>
    <w:p w:rsidR="00407050" w:rsidRDefault="00142D25" w:rsidP="00407050">
      <w:pPr>
        <w:rPr>
          <w:rFonts w:ascii="Arial" w:hAnsi="Arial" w:cs="Arial"/>
          <w:sz w:val="24"/>
          <w:szCs w:val="24"/>
        </w:rPr>
      </w:pPr>
      <w:r w:rsidRPr="00142D25">
        <w:rPr>
          <w:rFonts w:ascii="Arial" w:hAnsi="Arial" w:cs="Arial"/>
          <w:sz w:val="24"/>
          <w:szCs w:val="24"/>
        </w:rPr>
        <w:t xml:space="preserve">Why was </w:t>
      </w:r>
      <w:r>
        <w:rPr>
          <w:rFonts w:ascii="Arial" w:hAnsi="Arial" w:cs="Arial"/>
          <w:sz w:val="24"/>
          <w:szCs w:val="24"/>
        </w:rPr>
        <w:t>Wegener’s Hypothesis rejected</w:t>
      </w:r>
      <w:proofErr w:type="gramStart"/>
      <w:r>
        <w:rPr>
          <w:rFonts w:ascii="Arial" w:hAnsi="Arial" w:cs="Arial"/>
          <w:sz w:val="24"/>
          <w:szCs w:val="24"/>
        </w:rPr>
        <w:t>?_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142D25" w:rsidRDefault="00142D25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</w:t>
      </w:r>
    </w:p>
    <w:p w:rsidR="00142D25" w:rsidRDefault="00142D25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Facts against the theory- 1) _______________________________________________________</w:t>
      </w:r>
    </w:p>
    <w:p w:rsidR="00142D25" w:rsidRDefault="00142D25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_____________________________________________________________________________</w:t>
      </w:r>
      <w:r w:rsidR="001D3DD2">
        <w:rPr>
          <w:rFonts w:ascii="Arial" w:hAnsi="Arial" w:cs="Arial"/>
          <w:sz w:val="24"/>
          <w:szCs w:val="24"/>
        </w:rPr>
        <w:t>_</w:t>
      </w:r>
    </w:p>
    <w:p w:rsidR="001D3DD2" w:rsidRDefault="001D3DD2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____________________________________________________________________________</w:t>
      </w:r>
    </w:p>
    <w:p w:rsidR="001D3DD2" w:rsidRPr="00142D25" w:rsidRDefault="001D3DD2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142D25" w:rsidRPr="00142D25" w:rsidRDefault="00142D25" w:rsidP="00407050">
      <w:pPr>
        <w:rPr>
          <w:rFonts w:ascii="Arial" w:hAnsi="Arial" w:cs="Arial"/>
          <w:sz w:val="24"/>
          <w:szCs w:val="24"/>
        </w:rPr>
      </w:pPr>
    </w:p>
    <w:p w:rsidR="00407050" w:rsidRPr="00142D25" w:rsidRDefault="00407050" w:rsidP="00407050">
      <w:pPr>
        <w:rPr>
          <w:rFonts w:ascii="Arial" w:hAnsi="Arial" w:cs="Arial"/>
          <w:sz w:val="24"/>
          <w:szCs w:val="24"/>
          <w:u w:val="single"/>
        </w:rPr>
      </w:pPr>
      <w:r w:rsidRPr="00142D25">
        <w:rPr>
          <w:rFonts w:ascii="Arial" w:hAnsi="Arial" w:cs="Arial"/>
          <w:sz w:val="24"/>
          <w:szCs w:val="24"/>
          <w:u w:val="single"/>
        </w:rPr>
        <w:t>E. Modern Theories Emerge</w:t>
      </w:r>
    </w:p>
    <w:p w:rsidR="00407050" w:rsidRDefault="00407050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E8"/>
      </w:r>
      <w:r>
        <w:rPr>
          <w:rFonts w:ascii="Arial" w:hAnsi="Arial" w:cs="Arial"/>
          <w:sz w:val="24"/>
          <w:szCs w:val="24"/>
        </w:rPr>
        <w:t xml:space="preserve">How do the plates of the crust actually move around? </w:t>
      </w:r>
    </w:p>
    <w:p w:rsidR="00407050" w:rsidRDefault="00407050" w:rsidP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Convection currents are: ____________________________________________________________</w:t>
      </w:r>
    </w:p>
    <w:p w:rsidR="00407050" w:rsidRDefault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Slab-pull is: ______________________________________________________________________</w:t>
      </w:r>
    </w:p>
    <w:p w:rsidR="00407050" w:rsidRDefault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407050" w:rsidRDefault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493A37">
        <w:rPr>
          <w:rFonts w:ascii="Arial" w:hAnsi="Arial" w:cs="Arial"/>
          <w:sz w:val="24"/>
          <w:szCs w:val="24"/>
        </w:rPr>
        <w:t xml:space="preserve"> Modern</w:t>
      </w:r>
      <w:r>
        <w:rPr>
          <w:rFonts w:ascii="Arial" w:hAnsi="Arial" w:cs="Arial"/>
          <w:sz w:val="24"/>
          <w:szCs w:val="24"/>
        </w:rPr>
        <w:t xml:space="preserve"> </w:t>
      </w:r>
      <w:r w:rsidRPr="00407050">
        <w:rPr>
          <w:rFonts w:ascii="Arial" w:hAnsi="Arial" w:cs="Arial"/>
          <w:b/>
          <w:i/>
          <w:sz w:val="24"/>
          <w:szCs w:val="24"/>
        </w:rPr>
        <w:t>“THEORY OF PLATE TECTONICS”</w:t>
      </w:r>
      <w:r>
        <w:rPr>
          <w:rFonts w:ascii="Arial" w:hAnsi="Arial" w:cs="Arial"/>
          <w:sz w:val="24"/>
          <w:szCs w:val="24"/>
        </w:rPr>
        <w:t xml:space="preserve"> says:</w:t>
      </w:r>
    </w:p>
    <w:p w:rsidR="00407050" w:rsidRDefault="004070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1)</w:t>
      </w:r>
      <w:r w:rsidR="00493A37">
        <w:rPr>
          <w:rFonts w:ascii="Arial" w:hAnsi="Arial" w:cs="Arial"/>
          <w:sz w:val="24"/>
          <w:szCs w:val="24"/>
        </w:rPr>
        <w:t>_</w:t>
      </w:r>
      <w:proofErr w:type="gramEnd"/>
      <w:r w:rsidR="00493A37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93A37" w:rsidRDefault="00493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407050" w:rsidRDefault="004070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493A37">
        <w:rPr>
          <w:rFonts w:ascii="Arial" w:hAnsi="Arial" w:cs="Arial"/>
          <w:sz w:val="24"/>
          <w:szCs w:val="24"/>
        </w:rPr>
        <w:t xml:space="preserve"> ______________________________________________________________________________</w:t>
      </w:r>
    </w:p>
    <w:p w:rsidR="00493A37" w:rsidRDefault="00493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407050" w:rsidRDefault="00493A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margin-left:-20.25pt;margin-top:7.05pt;width:459pt;height:75pt;z-index:-251658240" adj="1209,14429">
            <v:textbox>
              <w:txbxContent>
                <w:p w:rsidR="00407050" w:rsidRDefault="00407050"/>
              </w:txbxContent>
            </v:textbox>
          </v:shape>
        </w:pict>
      </w:r>
    </w:p>
    <w:p w:rsidR="00407050" w:rsidRPr="00407050" w:rsidRDefault="00493A37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       </w:t>
      </w:r>
      <w:bookmarkStart w:id="0" w:name="_GoBack"/>
      <w:bookmarkEnd w:id="0"/>
      <w:r w:rsidR="00407050" w:rsidRPr="00407050">
        <w:rPr>
          <w:rFonts w:ascii="Arial" w:hAnsi="Arial" w:cs="Arial"/>
          <w:b/>
          <w:i/>
          <w:sz w:val="24"/>
          <w:szCs w:val="24"/>
        </w:rPr>
        <w:t xml:space="preserve">Questions you want to bring to discussion when we go over notes? </w:t>
      </w:r>
    </w:p>
    <w:p w:rsidR="00645206" w:rsidRPr="00132E64" w:rsidRDefault="00645206">
      <w:pPr>
        <w:rPr>
          <w:rFonts w:ascii="Arial" w:hAnsi="Arial" w:cs="Arial"/>
          <w:sz w:val="24"/>
          <w:szCs w:val="24"/>
        </w:rPr>
      </w:pPr>
    </w:p>
    <w:sectPr w:rsidR="00645206" w:rsidRPr="00132E64" w:rsidSect="00132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2E64"/>
    <w:rsid w:val="00132E64"/>
    <w:rsid w:val="00142D25"/>
    <w:rsid w:val="001D3DD2"/>
    <w:rsid w:val="00407050"/>
    <w:rsid w:val="00493A37"/>
    <w:rsid w:val="00506104"/>
    <w:rsid w:val="00645206"/>
    <w:rsid w:val="00667EEB"/>
    <w:rsid w:val="00681E77"/>
    <w:rsid w:val="007C3482"/>
    <w:rsid w:val="00987932"/>
    <w:rsid w:val="00B9321B"/>
    <w:rsid w:val="00F9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cp:lastModifiedBy>Viki</cp:lastModifiedBy>
  <cp:revision>6</cp:revision>
  <cp:lastPrinted>2011-10-18T20:00:00Z</cp:lastPrinted>
  <dcterms:created xsi:type="dcterms:W3CDTF">2011-10-18T20:05:00Z</dcterms:created>
  <dcterms:modified xsi:type="dcterms:W3CDTF">2017-10-23T00:29:00Z</dcterms:modified>
</cp:coreProperties>
</file>